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B7" w:rsidRPr="002C135E" w:rsidRDefault="009E32B7" w:rsidP="009E32B7">
      <w:pPr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ALL SALES ARE FINAL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 REFUNDS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 EXCHANGES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</w:p>
    <w:p w:rsidR="009E32B7" w:rsidRDefault="00E52E54">
      <w:pPr>
        <w:pStyle w:val="Heading1"/>
        <w:rPr>
          <w:rFonts w:ascii="Tahoma" w:hAnsi="Tahoma" w:cs="Tahoma"/>
          <w:szCs w:val="28"/>
        </w:rPr>
      </w:pPr>
      <w:r>
        <w:rPr>
          <w:rFonts w:ascii="Tahoma" w:hAnsi="Tahoma" w:cs="Tahoma"/>
          <w:noProof/>
          <w:szCs w:val="28"/>
        </w:rPr>
        <w:drawing>
          <wp:anchor distT="0" distB="0" distL="114300" distR="114300" simplePos="0" relativeHeight="251664896" behindDoc="0" locked="0" layoutInCell="1" allowOverlap="1" wp14:anchorId="2D4B9E5C" wp14:editId="4906F541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1762125" cy="847725"/>
            <wp:effectExtent l="0" t="0" r="9525" b="9525"/>
            <wp:wrapNone/>
            <wp:docPr id="8" name="Picture 8" descr="MCj04367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Cj0436704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6BF">
        <w:rPr>
          <w:rFonts w:ascii="Tahoma" w:hAnsi="Tahoma" w:cs="Tahoma"/>
          <w:noProof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762125" cy="847725"/>
            <wp:effectExtent l="0" t="0" r="9525" b="9525"/>
            <wp:wrapNone/>
            <wp:docPr id="130" name="Picture 130" descr="MCj04367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Cj0436704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2B7" w:rsidRDefault="009E32B7">
      <w:pPr>
        <w:pStyle w:val="Heading1"/>
        <w:rPr>
          <w:rFonts w:ascii="Tahoma" w:hAnsi="Tahoma" w:cs="Tahoma"/>
          <w:szCs w:val="28"/>
        </w:rPr>
      </w:pPr>
    </w:p>
    <w:p w:rsidR="00E11391" w:rsidRPr="009E32B7" w:rsidRDefault="00E11391">
      <w:pPr>
        <w:pStyle w:val="Heading1"/>
        <w:rPr>
          <w:rFonts w:ascii="Tahoma" w:hAnsi="Tahoma" w:cs="Tahoma"/>
          <w:sz w:val="26"/>
          <w:szCs w:val="26"/>
        </w:rPr>
      </w:pPr>
      <w:r w:rsidRPr="009E32B7">
        <w:rPr>
          <w:rFonts w:ascii="Tahoma" w:hAnsi="Tahoma" w:cs="Tahoma"/>
          <w:sz w:val="26"/>
          <w:szCs w:val="26"/>
        </w:rPr>
        <w:t xml:space="preserve">MWR </w:t>
      </w:r>
      <w:r w:rsidR="00697A1C">
        <w:rPr>
          <w:rFonts w:ascii="Tahoma" w:hAnsi="Tahoma" w:cs="Tahoma"/>
          <w:sz w:val="26"/>
          <w:szCs w:val="26"/>
        </w:rPr>
        <w:t>Bahrain</w:t>
      </w:r>
    </w:p>
    <w:p w:rsidR="00E11391" w:rsidRPr="009E32B7" w:rsidRDefault="00E11391">
      <w:pPr>
        <w:pStyle w:val="Heading1"/>
        <w:rPr>
          <w:rFonts w:ascii="Tahoma" w:hAnsi="Tahoma" w:cs="Tahoma"/>
          <w:sz w:val="26"/>
          <w:szCs w:val="26"/>
        </w:rPr>
      </w:pPr>
      <w:r w:rsidRPr="009E32B7">
        <w:rPr>
          <w:rFonts w:ascii="Tahoma" w:hAnsi="Tahoma" w:cs="Tahoma"/>
          <w:sz w:val="26"/>
          <w:szCs w:val="26"/>
        </w:rPr>
        <w:t>Information Tickets and Tour</w:t>
      </w:r>
      <w:r w:rsidR="009E32B7">
        <w:rPr>
          <w:rFonts w:ascii="Tahoma" w:hAnsi="Tahoma" w:cs="Tahoma"/>
          <w:sz w:val="26"/>
          <w:szCs w:val="26"/>
        </w:rPr>
        <w:t>s Office</w:t>
      </w:r>
    </w:p>
    <w:p w:rsidR="00E11391" w:rsidRPr="009E32B7" w:rsidRDefault="00E11391">
      <w:pPr>
        <w:pStyle w:val="Heading1"/>
        <w:rPr>
          <w:rFonts w:ascii="Tahoma" w:hAnsi="Tahoma" w:cs="Tahoma"/>
          <w:sz w:val="26"/>
          <w:szCs w:val="26"/>
        </w:rPr>
      </w:pPr>
      <w:r w:rsidRPr="009E32B7">
        <w:rPr>
          <w:rFonts w:ascii="Tahoma" w:hAnsi="Tahoma" w:cs="Tahoma"/>
          <w:sz w:val="26"/>
          <w:szCs w:val="26"/>
        </w:rPr>
        <w:t>Florida Tickets</w:t>
      </w:r>
    </w:p>
    <w:p w:rsidR="00D153CA" w:rsidRPr="00D153CA" w:rsidRDefault="00D153CA" w:rsidP="00D153CA"/>
    <w:p w:rsidR="00E11391" w:rsidRPr="00E52E54" w:rsidRDefault="00D153CA" w:rsidP="00E52E54">
      <w:pPr>
        <w:pStyle w:val="BodyText"/>
        <w:rPr>
          <w:rFonts w:ascii="Tahoma" w:hAnsi="Tahoma" w:cs="Tahoma"/>
          <w:b/>
          <w:bCs/>
          <w:sz w:val="18"/>
          <w:szCs w:val="18"/>
          <w:u w:val="single"/>
        </w:rPr>
      </w:pPr>
      <w:r w:rsidRPr="00E52E54">
        <w:rPr>
          <w:rFonts w:ascii="Tahoma" w:hAnsi="Tahoma" w:cs="Tahoma"/>
          <w:b/>
          <w:bCs/>
          <w:sz w:val="18"/>
          <w:szCs w:val="18"/>
          <w:u w:val="single"/>
        </w:rPr>
        <w:t>*Please remember that some of these tickets are special order, and require two weeks advanced purchase*</w:t>
      </w:r>
    </w:p>
    <w:p w:rsidR="00E11391" w:rsidRPr="00A9382E" w:rsidRDefault="00E11391">
      <w:pPr>
        <w:pStyle w:val="BodyText"/>
        <w:rPr>
          <w:sz w:val="28"/>
          <w:szCs w:val="28"/>
        </w:rPr>
        <w:sectPr w:rsidR="00E11391" w:rsidRPr="00A9382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1391" w:rsidRPr="006F5502" w:rsidRDefault="00A06754" w:rsidP="006F5502">
      <w:pPr>
        <w:pStyle w:val="Heading2"/>
        <w:ind w:left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9525</wp:posOffset>
            </wp:positionV>
            <wp:extent cx="857250" cy="533400"/>
            <wp:effectExtent l="19050" t="0" r="0" b="0"/>
            <wp:wrapNone/>
            <wp:docPr id="140" name="Picture 140" descr="New-SWF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New-SWF_4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8890</wp:posOffset>
            </wp:positionV>
            <wp:extent cx="760095" cy="542925"/>
            <wp:effectExtent l="19050" t="0" r="1905" b="0"/>
            <wp:wrapNone/>
            <wp:docPr id="6" name="Picture 4" descr="Aquatic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tica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14400" cy="485775"/>
            <wp:effectExtent l="0" t="0" r="0" b="9525"/>
            <wp:wrapNone/>
            <wp:docPr id="141" name="Picture 141" descr="BGAfricaX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GAfricaX on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19E" w:rsidRPr="00A9382E" w:rsidRDefault="008F0635" w:rsidP="00675E9C">
      <w:pPr>
        <w:pStyle w:val="Heading2"/>
      </w:pPr>
      <w:r>
        <w:rPr>
          <w:sz w:val="28"/>
          <w:szCs w:val="28"/>
        </w:rPr>
        <w:tab/>
      </w:r>
    </w:p>
    <w:p w:rsidR="00A06754" w:rsidRDefault="00A06754" w:rsidP="00A06754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Tahoma"/>
          <w:b/>
          <w:sz w:val="22"/>
          <w:szCs w:val="22"/>
        </w:rPr>
      </w:pPr>
    </w:p>
    <w:p w:rsidR="00791452" w:rsidRDefault="00791452" w:rsidP="00A06754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jc w:val="center"/>
        <w:rPr>
          <w:rFonts w:ascii="Century Gothic" w:hAnsi="Century Gothic" w:cs="Arial"/>
          <w:b/>
          <w:bCs/>
        </w:rPr>
      </w:pPr>
    </w:p>
    <w:p w:rsidR="00675E9C" w:rsidRPr="0033219B" w:rsidRDefault="00675E9C" w:rsidP="00A06754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33219B">
        <w:rPr>
          <w:rFonts w:ascii="Century Gothic" w:hAnsi="Century Gothic" w:cs="Arial"/>
          <w:b/>
          <w:bCs/>
          <w:sz w:val="32"/>
          <w:szCs w:val="32"/>
        </w:rPr>
        <w:t>Worlds of Discovery Parks Tickets</w:t>
      </w:r>
    </w:p>
    <w:p w:rsidR="00CB7FB5" w:rsidRPr="0033219B" w:rsidRDefault="00744ADF" w:rsidP="00675E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Style w:val="Strong"/>
          <w:color w:val="01137F"/>
          <w:sz w:val="32"/>
          <w:szCs w:val="32"/>
        </w:rPr>
      </w:pPr>
      <w:r w:rsidRPr="0033219B">
        <w:rPr>
          <w:rStyle w:val="Strong"/>
          <w:color w:val="01137F"/>
          <w:sz w:val="32"/>
          <w:szCs w:val="32"/>
        </w:rPr>
        <w:t>Throughout 2021</w:t>
      </w:r>
      <w:r w:rsidR="00CB7FB5" w:rsidRPr="0033219B">
        <w:rPr>
          <w:rStyle w:val="Strong"/>
          <w:color w:val="01137F"/>
          <w:sz w:val="32"/>
          <w:szCs w:val="32"/>
        </w:rPr>
        <w:t xml:space="preserve">, any active duty, activated or drilling reservist, or National Guardsman is entitled to a free one time admission at either SeaWorld®, Busch Gardens®, Adventure Island®, Water Country USA®, or Sesame Place® for military personnel and as many as three direct </w:t>
      </w:r>
      <w:proofErr w:type="spellStart"/>
      <w:r w:rsidR="00CB7FB5" w:rsidRPr="0033219B">
        <w:rPr>
          <w:rStyle w:val="Strong"/>
          <w:color w:val="01137F"/>
          <w:sz w:val="32"/>
          <w:szCs w:val="32"/>
        </w:rPr>
        <w:t>dependants</w:t>
      </w:r>
      <w:proofErr w:type="spellEnd"/>
      <w:r w:rsidR="00CB7FB5" w:rsidRPr="0033219B">
        <w:rPr>
          <w:rStyle w:val="Strong"/>
          <w:color w:val="01137F"/>
          <w:sz w:val="32"/>
          <w:szCs w:val="32"/>
        </w:rPr>
        <w:t xml:space="preserve">. </w:t>
      </w:r>
      <w:r w:rsidR="00CB7FB5" w:rsidRPr="0033219B">
        <w:rPr>
          <w:b/>
          <w:bCs/>
          <w:color w:val="01137F"/>
          <w:sz w:val="32"/>
          <w:szCs w:val="32"/>
        </w:rPr>
        <w:br/>
      </w:r>
      <w:r w:rsidR="00CB7FB5" w:rsidRPr="0033219B">
        <w:rPr>
          <w:rStyle w:val="Strong"/>
          <w:color w:val="01137F"/>
          <w:sz w:val="32"/>
          <w:szCs w:val="32"/>
        </w:rPr>
        <w:t>For your service and sacrifice, we thank you.</w:t>
      </w:r>
    </w:p>
    <w:p w:rsidR="00A37D33" w:rsidRPr="0033219B" w:rsidRDefault="00A37D33" w:rsidP="00675E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Style w:val="Strong"/>
          <w:color w:val="01137F"/>
          <w:sz w:val="32"/>
          <w:szCs w:val="32"/>
        </w:rPr>
      </w:pPr>
      <w:r w:rsidRPr="0033219B">
        <w:rPr>
          <w:rStyle w:val="Strong"/>
          <w:color w:val="01137F"/>
          <w:sz w:val="32"/>
          <w:szCs w:val="32"/>
        </w:rPr>
        <w:t>www.wavesofhonor.com</w:t>
      </w:r>
    </w:p>
    <w:p w:rsidR="00DE12FE" w:rsidRDefault="00DE12FE" w:rsidP="00675E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Style w:val="Strong"/>
          <w:color w:val="01137F"/>
          <w:sz w:val="17"/>
          <w:szCs w:val="17"/>
        </w:rPr>
      </w:pPr>
    </w:p>
    <w:p w:rsidR="00791452" w:rsidRDefault="00BA5F38" w:rsidP="0037727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sz w:val="20"/>
          <w:szCs w:val="20"/>
        </w:rPr>
      </w:pPr>
      <w:r w:rsidRPr="00BA5F38">
        <w:rPr>
          <w:rFonts w:ascii="Century Gothic" w:hAnsi="Century Gothic" w:cs="Arial"/>
          <w:sz w:val="20"/>
          <w:szCs w:val="20"/>
        </w:rPr>
        <w:t xml:space="preserve">                    </w:t>
      </w:r>
      <w:r>
        <w:rPr>
          <w:rFonts w:ascii="Century Gothic" w:hAnsi="Century Gothic" w:cs="Arial"/>
          <w:sz w:val="20"/>
          <w:szCs w:val="20"/>
        </w:rPr>
        <w:t xml:space="preserve">                              </w:t>
      </w:r>
      <w:r w:rsidR="00F70BA5">
        <w:rPr>
          <w:rFonts w:ascii="Century Gothic" w:hAnsi="Century Gothic" w:cs="Arial"/>
          <w:sz w:val="20"/>
          <w:szCs w:val="20"/>
        </w:rPr>
        <w:t xml:space="preserve">    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:rsidR="00BA5F38" w:rsidRDefault="00791452" w:rsidP="0037727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color w:val="01137F"/>
          <w:sz w:val="17"/>
          <w:szCs w:val="17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</w:t>
      </w:r>
      <w:r w:rsidR="00BA5F38" w:rsidRPr="00BA5F38">
        <w:rPr>
          <w:rFonts w:ascii="Century Gothic" w:hAnsi="Century Gothic" w:cs="Arial"/>
          <w:sz w:val="20"/>
          <w:szCs w:val="20"/>
        </w:rPr>
        <w:t xml:space="preserve"> </w:t>
      </w:r>
      <w:r w:rsidR="00BA5F38" w:rsidRPr="00BA5F38">
        <w:rPr>
          <w:rFonts w:ascii="Century Gothic" w:hAnsi="Century Gothic" w:cs="Arial"/>
          <w:sz w:val="20"/>
          <w:szCs w:val="20"/>
          <w:u w:val="single"/>
        </w:rPr>
        <w:t>Gate</w:t>
      </w:r>
      <w:r w:rsidR="00BA5F38" w:rsidRPr="00BA5F38">
        <w:rPr>
          <w:rFonts w:ascii="Century Gothic" w:hAnsi="Century Gothic" w:cs="Arial"/>
          <w:sz w:val="20"/>
          <w:szCs w:val="20"/>
        </w:rPr>
        <w:t xml:space="preserve"> </w:t>
      </w:r>
      <w:r w:rsidR="00BA5F38">
        <w:rPr>
          <w:rFonts w:ascii="Century Gothic" w:hAnsi="Century Gothic" w:cs="Arial"/>
          <w:sz w:val="20"/>
          <w:szCs w:val="20"/>
        </w:rPr>
        <w:t xml:space="preserve">    </w:t>
      </w:r>
      <w:r w:rsidR="00BA5F38" w:rsidRPr="000C48CF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Tahoma"/>
          <w:bCs/>
          <w:sz w:val="20"/>
          <w:szCs w:val="20"/>
        </w:rPr>
      </w:pPr>
      <w:r w:rsidRPr="00CB7FB5">
        <w:rPr>
          <w:rFonts w:ascii="Century Gothic" w:hAnsi="Century Gothic" w:cs="Tahoma"/>
          <w:bCs/>
          <w:sz w:val="20"/>
          <w:szCs w:val="20"/>
        </w:rPr>
        <w:t xml:space="preserve">SeaWorld </w:t>
      </w:r>
      <w:r w:rsidR="00F70BA5">
        <w:rPr>
          <w:rFonts w:ascii="Century Gothic" w:hAnsi="Century Gothic" w:cs="Tahoma"/>
          <w:bCs/>
          <w:sz w:val="20"/>
          <w:szCs w:val="20"/>
        </w:rPr>
        <w:t xml:space="preserve">Military Single Day       </w:t>
      </w:r>
      <w:r>
        <w:rPr>
          <w:rFonts w:ascii="Century Gothic" w:hAnsi="Century Gothic" w:cs="Tahoma"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Cs/>
          <w:sz w:val="20"/>
          <w:szCs w:val="20"/>
        </w:rPr>
        <w:t xml:space="preserve">101.99    </w:t>
      </w:r>
      <w:r w:rsidRPr="00A37D33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53</w:t>
      </w:r>
      <w:r w:rsidR="00E52E54">
        <w:rPr>
          <w:rFonts w:ascii="Century Gothic" w:hAnsi="Century Gothic" w:cs="Tahoma"/>
          <w:b/>
          <w:bCs/>
          <w:sz w:val="20"/>
          <w:szCs w:val="20"/>
        </w:rPr>
        <w:t>.75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 w:rsidRPr="00CB7FB5">
        <w:rPr>
          <w:rFonts w:ascii="Century Gothic" w:hAnsi="Century Gothic" w:cs="Tahoma"/>
          <w:bCs/>
          <w:sz w:val="20"/>
          <w:szCs w:val="20"/>
        </w:rPr>
        <w:t>SeaWorld</w:t>
      </w:r>
      <w:r w:rsidR="00F70BA5">
        <w:rPr>
          <w:rFonts w:ascii="Century Gothic" w:hAnsi="Century Gothic" w:cs="Tahoma"/>
          <w:bCs/>
          <w:sz w:val="20"/>
          <w:szCs w:val="20"/>
        </w:rPr>
        <w:t xml:space="preserve"> Orlando</w:t>
      </w:r>
      <w:r w:rsidR="003C20D8">
        <w:rPr>
          <w:rFonts w:ascii="Century Gothic" w:hAnsi="Century Gothic" w:cs="Tahoma"/>
          <w:bCs/>
          <w:sz w:val="20"/>
          <w:szCs w:val="20"/>
        </w:rPr>
        <w:t xml:space="preserve"> 1 D</w:t>
      </w:r>
      <w:r w:rsidR="003C20D8" w:rsidRPr="00CB7FB5">
        <w:rPr>
          <w:rFonts w:ascii="Century Gothic" w:hAnsi="Century Gothic" w:cs="Tahoma"/>
          <w:bCs/>
          <w:sz w:val="20"/>
          <w:szCs w:val="20"/>
        </w:rPr>
        <w:t>ay</w:t>
      </w:r>
      <w:r w:rsidR="003C20D8" w:rsidRPr="003C20D8">
        <w:rPr>
          <w:rFonts w:ascii="Century Gothic" w:hAnsi="Century Gothic" w:cs="Tahoma"/>
          <w:bCs/>
          <w:sz w:val="16"/>
          <w:szCs w:val="20"/>
        </w:rPr>
        <w:t xml:space="preserve"> (1Visit)</w:t>
      </w:r>
      <w:r w:rsidR="003C20D8">
        <w:rPr>
          <w:rFonts w:ascii="Century Gothic" w:hAnsi="Century Gothic" w:cs="Tahoma"/>
          <w:bCs/>
          <w:sz w:val="16"/>
          <w:szCs w:val="20"/>
        </w:rPr>
        <w:t xml:space="preserve">     </w:t>
      </w:r>
      <w:r>
        <w:rPr>
          <w:rFonts w:ascii="Century Gothic" w:hAnsi="Century Gothic" w:cs="Tahoma"/>
          <w:bCs/>
          <w:sz w:val="20"/>
          <w:szCs w:val="20"/>
        </w:rPr>
        <w:t xml:space="preserve">$99.99     </w:t>
      </w:r>
      <w:r w:rsidR="009F4287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87.50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 w:rsidRPr="00CB7FB5">
        <w:rPr>
          <w:rFonts w:ascii="Century Gothic" w:hAnsi="Century Gothic" w:cs="Tahoma"/>
          <w:bCs/>
          <w:sz w:val="20"/>
          <w:szCs w:val="20"/>
        </w:rPr>
        <w:t xml:space="preserve">Busch Gardens Tampa </w:t>
      </w:r>
      <w:r w:rsidR="003C20D8" w:rsidRPr="003C20D8">
        <w:rPr>
          <w:rFonts w:ascii="Century Gothic" w:hAnsi="Century Gothic" w:cs="Tahoma"/>
          <w:bCs/>
          <w:sz w:val="14"/>
          <w:szCs w:val="16"/>
        </w:rPr>
        <w:t>Single Day</w:t>
      </w:r>
      <w:r w:rsidRPr="003C20D8">
        <w:rPr>
          <w:rFonts w:ascii="Century Gothic" w:hAnsi="Century Gothic" w:cs="Tahoma"/>
          <w:bCs/>
          <w:sz w:val="18"/>
          <w:szCs w:val="20"/>
        </w:rPr>
        <w:t xml:space="preserve">   </w:t>
      </w:r>
      <w:r>
        <w:rPr>
          <w:rFonts w:ascii="Century Gothic" w:hAnsi="Century Gothic" w:cs="Tahoma"/>
          <w:bCs/>
          <w:sz w:val="20"/>
          <w:szCs w:val="20"/>
        </w:rPr>
        <w:t xml:space="preserve">$104.99   </w:t>
      </w:r>
      <w:r w:rsidR="000A23DF">
        <w:rPr>
          <w:rFonts w:ascii="Century Gothic" w:hAnsi="Century Gothic" w:cs="Tahoma"/>
          <w:bCs/>
          <w:sz w:val="20"/>
          <w:szCs w:val="20"/>
        </w:rPr>
        <w:t xml:space="preserve"> </w:t>
      </w:r>
      <w:r w:rsidRPr="00A37D33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87.50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SeaWorld 1day (1 Visit) -             $134.99   </w:t>
      </w:r>
      <w:r w:rsidR="000A23DF">
        <w:rPr>
          <w:rFonts w:ascii="Century Gothic" w:hAnsi="Century Gothic" w:cs="Tahoma"/>
          <w:bCs/>
          <w:sz w:val="20"/>
          <w:szCs w:val="20"/>
        </w:rPr>
        <w:t xml:space="preserve">  </w:t>
      </w:r>
      <w:r w:rsidR="009F4287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110.25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16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 </w:t>
      </w:r>
      <w:r w:rsidRPr="00BA5F38">
        <w:rPr>
          <w:rFonts w:ascii="Century Gothic" w:hAnsi="Century Gothic" w:cs="Tahoma"/>
          <w:bCs/>
          <w:sz w:val="16"/>
          <w:szCs w:val="20"/>
        </w:rPr>
        <w:t>With All Day Dine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Busch Garden (single day)        $149.79   </w:t>
      </w:r>
      <w:r w:rsidR="000A23DF">
        <w:rPr>
          <w:rFonts w:ascii="Century Gothic" w:hAnsi="Century Gothic" w:cs="Tahoma"/>
          <w:bCs/>
          <w:sz w:val="20"/>
          <w:szCs w:val="20"/>
        </w:rPr>
        <w:t xml:space="preserve">  </w:t>
      </w:r>
      <w:r w:rsidR="000A23DF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112.25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With</w:t>
      </w:r>
      <w:r w:rsidRPr="000B4AE5">
        <w:rPr>
          <w:rFonts w:ascii="Century Gothic" w:hAnsi="Century Gothic" w:cs="Tahoma"/>
          <w:bCs/>
          <w:sz w:val="20"/>
          <w:szCs w:val="20"/>
        </w:rPr>
        <w:t xml:space="preserve"> All day dine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Aquatic Orlando Single Day      $</w:t>
      </w:r>
      <w:r w:rsidR="0015211B">
        <w:rPr>
          <w:rFonts w:ascii="Century Gothic" w:hAnsi="Century Gothic" w:cs="Tahoma"/>
          <w:bCs/>
          <w:sz w:val="20"/>
          <w:szCs w:val="20"/>
        </w:rPr>
        <w:t>63.89</w:t>
      </w:r>
      <w:r>
        <w:rPr>
          <w:rFonts w:ascii="Century Gothic" w:hAnsi="Century Gothic" w:cs="Tahoma"/>
          <w:bCs/>
          <w:sz w:val="20"/>
          <w:szCs w:val="20"/>
        </w:rPr>
        <w:t xml:space="preserve">     </w:t>
      </w:r>
      <w:r w:rsidR="000A23DF">
        <w:rPr>
          <w:rFonts w:ascii="Century Gothic" w:hAnsi="Century Gothic" w:cs="Tahoma"/>
          <w:bCs/>
          <w:sz w:val="20"/>
          <w:szCs w:val="20"/>
        </w:rPr>
        <w:t xml:space="preserve"> </w:t>
      </w:r>
      <w:r w:rsidRPr="00A37D33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42.00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Aquatic Orlando Single Day      $</w:t>
      </w:r>
      <w:r w:rsidR="0015211B">
        <w:rPr>
          <w:rFonts w:ascii="Century Gothic" w:hAnsi="Century Gothic" w:cs="Tahoma"/>
          <w:bCs/>
          <w:sz w:val="20"/>
          <w:szCs w:val="20"/>
        </w:rPr>
        <w:t xml:space="preserve">133.00    </w:t>
      </w:r>
      <w:r w:rsidRPr="00A37D33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70.75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With All Day Dine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Adventure Island Single Day </w:t>
      </w:r>
      <w:r w:rsidR="00377271">
        <w:rPr>
          <w:rFonts w:ascii="Century Gothic" w:hAnsi="Century Gothic" w:cs="Tahoma"/>
          <w:bCs/>
          <w:sz w:val="20"/>
          <w:szCs w:val="20"/>
        </w:rPr>
        <w:t xml:space="preserve">     </w:t>
      </w:r>
      <w:r>
        <w:rPr>
          <w:rFonts w:ascii="Century Gothic" w:hAnsi="Century Gothic" w:cs="Tahoma"/>
          <w:bCs/>
          <w:sz w:val="20"/>
          <w:szCs w:val="20"/>
        </w:rPr>
        <w:t>$</w:t>
      </w:r>
      <w:r w:rsidR="00E52E54">
        <w:rPr>
          <w:rFonts w:ascii="Century Gothic" w:hAnsi="Century Gothic" w:cs="Tahoma"/>
          <w:bCs/>
          <w:sz w:val="20"/>
          <w:szCs w:val="20"/>
        </w:rPr>
        <w:t>65.26</w:t>
      </w:r>
      <w:r>
        <w:rPr>
          <w:rFonts w:ascii="Century Gothic" w:hAnsi="Century Gothic" w:cs="Tahoma"/>
          <w:bCs/>
          <w:sz w:val="20"/>
          <w:szCs w:val="20"/>
        </w:rPr>
        <w:t xml:space="preserve"> </w:t>
      </w:r>
      <w:r w:rsidR="00377271">
        <w:rPr>
          <w:rFonts w:ascii="Century Gothic" w:hAnsi="Century Gothic" w:cs="Tahoma"/>
          <w:bCs/>
          <w:sz w:val="20"/>
          <w:szCs w:val="20"/>
        </w:rPr>
        <w:t xml:space="preserve">    </w:t>
      </w:r>
      <w:r w:rsidR="000A23DF">
        <w:rPr>
          <w:rFonts w:ascii="Century Gothic" w:hAnsi="Century Gothic" w:cs="Tahoma"/>
          <w:bCs/>
          <w:sz w:val="20"/>
          <w:szCs w:val="20"/>
        </w:rPr>
        <w:t xml:space="preserve"> </w:t>
      </w:r>
      <w:r w:rsidRPr="00A37D33">
        <w:rPr>
          <w:rFonts w:ascii="Century Gothic" w:hAnsi="Century Gothic" w:cs="Tahoma"/>
          <w:b/>
          <w:bCs/>
          <w:sz w:val="20"/>
          <w:szCs w:val="20"/>
        </w:rPr>
        <w:t>$</w:t>
      </w:r>
      <w:r w:rsidR="00E52E54">
        <w:rPr>
          <w:rFonts w:ascii="Century Gothic" w:hAnsi="Century Gothic" w:cs="Tahoma"/>
          <w:b/>
          <w:bCs/>
          <w:sz w:val="20"/>
          <w:szCs w:val="20"/>
        </w:rPr>
        <w:t>50.00</w:t>
      </w:r>
    </w:p>
    <w:p w:rsidR="00377271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2 Park Special-</w:t>
      </w:r>
      <w:r w:rsidR="00377271">
        <w:rPr>
          <w:rFonts w:ascii="Century Gothic" w:hAnsi="Century Gothic" w:cs="Tahoma"/>
          <w:bCs/>
          <w:sz w:val="20"/>
          <w:szCs w:val="20"/>
        </w:rPr>
        <w:t>SeaWorld             $</w:t>
      </w:r>
      <w:r w:rsidR="002462BD">
        <w:rPr>
          <w:rFonts w:ascii="Century Gothic" w:hAnsi="Century Gothic" w:cs="Tahoma"/>
          <w:bCs/>
          <w:sz w:val="20"/>
          <w:szCs w:val="20"/>
        </w:rPr>
        <w:t>104.99</w:t>
      </w:r>
      <w:r w:rsidR="00377271">
        <w:rPr>
          <w:rFonts w:ascii="Century Gothic" w:hAnsi="Century Gothic" w:cs="Tahoma"/>
          <w:bCs/>
          <w:sz w:val="20"/>
          <w:szCs w:val="20"/>
        </w:rPr>
        <w:t xml:space="preserve">   </w:t>
      </w:r>
      <w:r w:rsidR="000A23DF">
        <w:rPr>
          <w:rFonts w:ascii="Century Gothic" w:hAnsi="Century Gothic" w:cs="Tahoma"/>
          <w:bCs/>
          <w:sz w:val="20"/>
          <w:szCs w:val="20"/>
        </w:rPr>
        <w:t xml:space="preserve"> </w:t>
      </w:r>
      <w:r w:rsidR="00377271" w:rsidRPr="00A37D33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95.2</w:t>
      </w:r>
      <w:r w:rsidR="00E52E54">
        <w:rPr>
          <w:rFonts w:ascii="Century Gothic" w:hAnsi="Century Gothic" w:cs="Tahoma"/>
          <w:b/>
          <w:bCs/>
          <w:sz w:val="20"/>
          <w:szCs w:val="20"/>
        </w:rPr>
        <w:t>5</w:t>
      </w:r>
    </w:p>
    <w:p w:rsidR="00377271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Orlando/Busch Gardens </w:t>
      </w:r>
    </w:p>
    <w:p w:rsidR="00377271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Tampa/Aquatic Orlando/</w:t>
      </w:r>
    </w:p>
    <w:p w:rsidR="00BA5F38" w:rsidRDefault="00BA5F38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Adventure Island</w:t>
      </w:r>
    </w:p>
    <w:p w:rsidR="00377271" w:rsidRDefault="00377271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3 Park Special-SeaWorld           $</w:t>
      </w:r>
      <w:r w:rsidR="00E52E54">
        <w:rPr>
          <w:rFonts w:ascii="Century Gothic" w:hAnsi="Century Gothic" w:cs="Tahoma"/>
          <w:bCs/>
          <w:sz w:val="20"/>
          <w:szCs w:val="20"/>
        </w:rPr>
        <w:t>181.46</w:t>
      </w:r>
      <w:r>
        <w:rPr>
          <w:rFonts w:ascii="Century Gothic" w:hAnsi="Century Gothic" w:cs="Tahoma"/>
          <w:bCs/>
          <w:sz w:val="20"/>
          <w:szCs w:val="20"/>
        </w:rPr>
        <w:t xml:space="preserve">    </w:t>
      </w:r>
      <w:r w:rsidR="000A23DF">
        <w:rPr>
          <w:rFonts w:ascii="Century Gothic" w:hAnsi="Century Gothic" w:cs="Tahoma"/>
          <w:bCs/>
          <w:sz w:val="20"/>
          <w:szCs w:val="20"/>
        </w:rPr>
        <w:t xml:space="preserve"> </w:t>
      </w:r>
      <w:r w:rsidRPr="00A37D33">
        <w:rPr>
          <w:rFonts w:ascii="Century Gothic" w:hAnsi="Century Gothic" w:cs="Tahoma"/>
          <w:b/>
          <w:bCs/>
          <w:sz w:val="20"/>
          <w:szCs w:val="20"/>
        </w:rPr>
        <w:t>$</w:t>
      </w:r>
      <w:r w:rsidR="0015211B">
        <w:rPr>
          <w:rFonts w:ascii="Century Gothic" w:hAnsi="Century Gothic" w:cs="Tahoma"/>
          <w:b/>
          <w:bCs/>
          <w:sz w:val="20"/>
          <w:szCs w:val="20"/>
        </w:rPr>
        <w:t>100.50</w:t>
      </w:r>
    </w:p>
    <w:p w:rsidR="00377271" w:rsidRDefault="00377271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Orlando/Busch Gardens </w:t>
      </w:r>
    </w:p>
    <w:p w:rsidR="00377271" w:rsidRDefault="00377271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Tampa/Aquatic Orlando/</w:t>
      </w:r>
    </w:p>
    <w:p w:rsidR="00BA5F38" w:rsidRPr="00CB7FB5" w:rsidRDefault="00377271" w:rsidP="00BA5F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</w:rPr>
      </w:pPr>
      <w:r>
        <w:rPr>
          <w:rFonts w:ascii="Century Gothic" w:hAnsi="Century Gothic" w:cs="Tahoma"/>
          <w:bCs/>
          <w:sz w:val="20"/>
          <w:szCs w:val="20"/>
        </w:rPr>
        <w:t>Adventure Island</w:t>
      </w:r>
    </w:p>
    <w:p w:rsidR="00A04381" w:rsidRDefault="00A04381" w:rsidP="0037727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18"/>
          <w:szCs w:val="18"/>
        </w:rPr>
      </w:pPr>
    </w:p>
    <w:p w:rsidR="00DE12FE" w:rsidRDefault="00377271" w:rsidP="00EB10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  <w:r w:rsidRPr="00377271">
        <w:rPr>
          <w:rFonts w:ascii="Century Gothic" w:hAnsi="Century Gothic" w:cs="Arial"/>
          <w:sz w:val="20"/>
          <w:szCs w:val="20"/>
        </w:rPr>
        <w:t xml:space="preserve">               </w:t>
      </w:r>
    </w:p>
    <w:p w:rsidR="00DE12FE" w:rsidRPr="00CB7FB5" w:rsidRDefault="0033219B" w:rsidP="00DE12FE">
      <w:pPr>
        <w:pStyle w:val="BodyText"/>
        <w:jc w:val="left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2206625</wp:posOffset>
            </wp:positionV>
            <wp:extent cx="2470150" cy="623570"/>
            <wp:effectExtent l="0" t="0" r="6350" b="5080"/>
            <wp:wrapSquare wrapText="bothSides"/>
            <wp:docPr id="10" name="Picture 143" descr="sle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leuth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19B" w:rsidRDefault="00DE12FE" w:rsidP="00DE12F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2"/>
          <w:szCs w:val="22"/>
        </w:rPr>
      </w:pPr>
      <w:r w:rsidRPr="00CB7FB5">
        <w:rPr>
          <w:rFonts w:ascii="Century Gothic" w:hAnsi="Century Gothic" w:cs="Arial"/>
          <w:sz w:val="22"/>
          <w:szCs w:val="22"/>
        </w:rPr>
        <w:tab/>
      </w:r>
    </w:p>
    <w:p w:rsidR="00DE12FE" w:rsidRPr="000C48CF" w:rsidRDefault="0033219B" w:rsidP="0033219B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</w:t>
      </w:r>
      <w:r w:rsidR="00DE12FE" w:rsidRPr="000C48CF">
        <w:rPr>
          <w:rFonts w:ascii="Century Gothic" w:hAnsi="Century Gothic" w:cs="Arial"/>
          <w:sz w:val="20"/>
          <w:szCs w:val="20"/>
          <w:u w:val="single"/>
        </w:rPr>
        <w:t>Gate</w:t>
      </w:r>
      <w:r w:rsidR="00DE12FE" w:rsidRPr="000C48CF">
        <w:rPr>
          <w:rFonts w:ascii="Century Gothic" w:hAnsi="Century Gothic" w:cs="Arial"/>
          <w:sz w:val="20"/>
          <w:szCs w:val="20"/>
        </w:rPr>
        <w:tab/>
      </w:r>
      <w:r w:rsidR="00DE12FE" w:rsidRPr="000C48CF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DE12FE" w:rsidRPr="00AF6B5C" w:rsidRDefault="00DE12FE" w:rsidP="0033219B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>Adult</w:t>
      </w:r>
      <w:r w:rsidRPr="00AF6B5C">
        <w:rPr>
          <w:rFonts w:ascii="Century Gothic" w:hAnsi="Century Gothic" w:cs="Arial"/>
          <w:sz w:val="20"/>
          <w:szCs w:val="20"/>
        </w:rPr>
        <w:tab/>
        <w:t>$</w:t>
      </w:r>
      <w:r>
        <w:rPr>
          <w:rFonts w:ascii="Century Gothic" w:hAnsi="Century Gothic" w:cs="Arial"/>
          <w:sz w:val="20"/>
          <w:szCs w:val="20"/>
        </w:rPr>
        <w:t>70.24</w:t>
      </w:r>
      <w:r w:rsidRPr="00AF6B5C">
        <w:rPr>
          <w:rFonts w:ascii="Century Gothic" w:eastAsia="Arial Unicode MS" w:hAnsi="Century Gothic" w:cs="Arial"/>
          <w:sz w:val="20"/>
          <w:szCs w:val="20"/>
        </w:rPr>
        <w:tab/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 w:rsidR="000A23DF">
        <w:rPr>
          <w:rFonts w:ascii="Century Gothic" w:hAnsi="Century Gothic" w:cs="Arial"/>
          <w:b/>
          <w:bCs/>
          <w:sz w:val="20"/>
          <w:szCs w:val="20"/>
        </w:rPr>
        <w:t>43.50</w:t>
      </w:r>
    </w:p>
    <w:p w:rsidR="00DE12FE" w:rsidRPr="00AF6B5C" w:rsidRDefault="00DE12FE" w:rsidP="00DE12F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 xml:space="preserve">Child (3 - 11 </w:t>
      </w:r>
      <w:proofErr w:type="spellStart"/>
      <w:r w:rsidRPr="00AF6B5C">
        <w:rPr>
          <w:rFonts w:ascii="Century Gothic" w:hAnsi="Century Gothic" w:cs="Arial"/>
          <w:sz w:val="20"/>
          <w:szCs w:val="20"/>
        </w:rPr>
        <w:t>yrs</w:t>
      </w:r>
      <w:proofErr w:type="spellEnd"/>
      <w:r w:rsidRPr="00AF6B5C">
        <w:rPr>
          <w:rFonts w:ascii="Century Gothic" w:hAnsi="Century Gothic" w:cs="Arial"/>
          <w:sz w:val="20"/>
          <w:szCs w:val="20"/>
        </w:rPr>
        <w:t>)</w:t>
      </w:r>
      <w:r w:rsidRPr="00AF6B5C">
        <w:rPr>
          <w:rFonts w:ascii="Century Gothic" w:hAnsi="Century Gothic" w:cs="Arial"/>
          <w:sz w:val="20"/>
          <w:szCs w:val="20"/>
        </w:rPr>
        <w:tab/>
        <w:t>$</w:t>
      </w:r>
      <w:r>
        <w:rPr>
          <w:rFonts w:ascii="Century Gothic" w:hAnsi="Century Gothic" w:cs="Arial"/>
          <w:sz w:val="20"/>
          <w:szCs w:val="20"/>
        </w:rPr>
        <w:t>32.96</w:t>
      </w:r>
      <w:r w:rsidRPr="00AF6B5C">
        <w:rPr>
          <w:rFonts w:ascii="Century Gothic" w:hAnsi="Century Gothic" w:cs="Arial"/>
          <w:sz w:val="20"/>
          <w:szCs w:val="20"/>
        </w:rPr>
        <w:tab/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 w:rsidR="000A23DF">
        <w:rPr>
          <w:rFonts w:ascii="Century Gothic" w:hAnsi="Century Gothic" w:cs="Arial"/>
          <w:b/>
          <w:bCs/>
          <w:sz w:val="20"/>
          <w:szCs w:val="20"/>
        </w:rPr>
        <w:t>23.7</w:t>
      </w:r>
      <w:r>
        <w:rPr>
          <w:rFonts w:ascii="Century Gothic" w:hAnsi="Century Gothic" w:cs="Arial"/>
          <w:b/>
          <w:bCs/>
          <w:sz w:val="20"/>
          <w:szCs w:val="20"/>
        </w:rPr>
        <w:t>5</w:t>
      </w:r>
    </w:p>
    <w:p w:rsidR="00DE12FE" w:rsidRDefault="00DE12FE" w:rsidP="00EB10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DE12FE" w:rsidRDefault="00DE12FE" w:rsidP="00EB10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DE12FE" w:rsidRDefault="0033219B" w:rsidP="00EB10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  <w:r w:rsidRPr="00791452">
        <w:rPr>
          <w:rFonts w:eastAsia="Calibri"/>
          <w:noProof/>
        </w:rPr>
        <w:drawing>
          <wp:anchor distT="0" distB="0" distL="114300" distR="114300" simplePos="0" relativeHeight="251663872" behindDoc="0" locked="0" layoutInCell="1" allowOverlap="1" wp14:anchorId="5C5E0EC6" wp14:editId="1F699C25">
            <wp:simplePos x="0" y="0"/>
            <wp:positionH relativeFrom="margin">
              <wp:posOffset>4695190</wp:posOffset>
            </wp:positionH>
            <wp:positionV relativeFrom="margin">
              <wp:posOffset>3343275</wp:posOffset>
            </wp:positionV>
            <wp:extent cx="1152525" cy="619125"/>
            <wp:effectExtent l="0" t="0" r="9525" b="9525"/>
            <wp:wrapSquare wrapText="bothSides"/>
            <wp:docPr id="1" name="Picture 1" descr="https://www.smartdestinations.com/asset-library/Orl_Prod_Go/brand/GO_O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artdestinations.com/asset-library/Orl_Prod_Go/brand/GO_OR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2FE" w:rsidRDefault="00DE12FE" w:rsidP="00EB10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DE12FE" w:rsidRDefault="00DE12FE" w:rsidP="00EB10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DE12FE" w:rsidRDefault="00DE12FE" w:rsidP="00EB10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</w:p>
    <w:p w:rsidR="0033219B" w:rsidRDefault="0033219B" w:rsidP="0015211B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sz w:val="22"/>
          <w:szCs w:val="22"/>
        </w:rPr>
      </w:pPr>
    </w:p>
    <w:p w:rsidR="00791452" w:rsidRPr="0033219B" w:rsidRDefault="00791452" w:rsidP="0015211B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sz w:val="28"/>
          <w:szCs w:val="28"/>
        </w:rPr>
      </w:pPr>
      <w:r w:rsidRPr="0033219B">
        <w:rPr>
          <w:sz w:val="28"/>
          <w:szCs w:val="28"/>
        </w:rPr>
        <w:t xml:space="preserve">Free entry to top attractions including </w:t>
      </w:r>
      <w:proofErr w:type="spellStart"/>
      <w:r w:rsidRPr="0033219B">
        <w:rPr>
          <w:sz w:val="28"/>
          <w:szCs w:val="28"/>
        </w:rPr>
        <w:t>LegoLand</w:t>
      </w:r>
      <w:proofErr w:type="spellEnd"/>
      <w:r w:rsidRPr="0033219B">
        <w:rPr>
          <w:sz w:val="28"/>
          <w:szCs w:val="28"/>
        </w:rPr>
        <w:t xml:space="preserve"> &amp; Kennedy Space Center with the Go Orlando all-inclusive pass. Explorer Pass options include </w:t>
      </w:r>
      <w:proofErr w:type="spellStart"/>
      <w:r w:rsidRPr="0033219B">
        <w:rPr>
          <w:sz w:val="28"/>
          <w:szCs w:val="28"/>
        </w:rPr>
        <w:t>Sealife</w:t>
      </w:r>
      <w:proofErr w:type="spellEnd"/>
      <w:r w:rsidRPr="0033219B">
        <w:rPr>
          <w:sz w:val="28"/>
          <w:szCs w:val="28"/>
        </w:rPr>
        <w:t xml:space="preserve"> Aquarium, Wonderworks, </w:t>
      </w:r>
      <w:proofErr w:type="spellStart"/>
      <w:r w:rsidRPr="0033219B">
        <w:rPr>
          <w:sz w:val="28"/>
          <w:szCs w:val="28"/>
        </w:rPr>
        <w:t>Gatorland</w:t>
      </w:r>
      <w:proofErr w:type="spellEnd"/>
      <w:r w:rsidRPr="0033219B">
        <w:rPr>
          <w:sz w:val="28"/>
          <w:szCs w:val="28"/>
        </w:rPr>
        <w:t xml:space="preserve"> and more. </w:t>
      </w:r>
    </w:p>
    <w:p w:rsidR="00791452" w:rsidRPr="0033219B" w:rsidRDefault="00603797" w:rsidP="000031F2">
      <w:pPr>
        <w:rPr>
          <w:b/>
          <w:sz w:val="28"/>
          <w:szCs w:val="28"/>
        </w:rPr>
      </w:pPr>
      <w:hyperlink r:id="rId10" w:tgtFrame="_blank" w:history="1">
        <w:r w:rsidR="00791452" w:rsidRPr="0033219B">
          <w:rPr>
            <w:rStyle w:val="Hyperlink"/>
            <w:b/>
            <w:sz w:val="28"/>
            <w:szCs w:val="28"/>
          </w:rPr>
          <w:t>https://gocity.com/</w:t>
        </w:r>
      </w:hyperlink>
    </w:p>
    <w:p w:rsidR="00B14B6E" w:rsidRPr="00B14B6E" w:rsidRDefault="00791452" w:rsidP="00B14B6E">
      <w:pPr>
        <w:pStyle w:val="BodyText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B14B6E" w:rsidRPr="00B14B6E">
        <w:rPr>
          <w:rFonts w:cs="Arial"/>
          <w:szCs w:val="20"/>
          <w:u w:val="single"/>
        </w:rPr>
        <w:t xml:space="preserve"> </w:t>
      </w:r>
      <w:r w:rsidR="00B14B6E">
        <w:rPr>
          <w:rFonts w:cs="Arial"/>
          <w:szCs w:val="20"/>
          <w:u w:val="single"/>
        </w:rPr>
        <w:t>Online</w:t>
      </w:r>
      <w:r w:rsidR="00B14B6E" w:rsidRPr="00B14B6E">
        <w:rPr>
          <w:rFonts w:cs="Arial"/>
          <w:szCs w:val="20"/>
        </w:rPr>
        <w:tab/>
      </w:r>
      <w:r w:rsidR="00B14B6E" w:rsidRPr="00B14B6E">
        <w:rPr>
          <w:rFonts w:cs="Arial"/>
          <w:szCs w:val="20"/>
        </w:rPr>
        <w:tab/>
      </w:r>
      <w:r w:rsidR="00B14B6E" w:rsidRPr="00B14B6E">
        <w:rPr>
          <w:rFonts w:cs="Arial"/>
          <w:b/>
          <w:bCs/>
          <w:szCs w:val="20"/>
          <w:u w:val="single"/>
        </w:rPr>
        <w:t>MWR PRICE</w:t>
      </w:r>
    </w:p>
    <w:p w:rsidR="00B14B6E" w:rsidRPr="00AF6B5C" w:rsidRDefault="00A04381" w:rsidP="008F0635">
      <w:pPr>
        <w:pStyle w:val="BodyText"/>
        <w:jc w:val="left"/>
        <w:rPr>
          <w:b/>
          <w:szCs w:val="20"/>
        </w:rPr>
      </w:pPr>
      <w:r>
        <w:rPr>
          <w:szCs w:val="20"/>
        </w:rPr>
        <w:t xml:space="preserve">3 Day Ad </w:t>
      </w:r>
      <w:r w:rsidR="00B14B6E" w:rsidRPr="00AF6B5C">
        <w:rPr>
          <w:szCs w:val="20"/>
        </w:rPr>
        <w:tab/>
      </w:r>
      <w:r>
        <w:rPr>
          <w:szCs w:val="20"/>
        </w:rPr>
        <w:t xml:space="preserve">             </w:t>
      </w:r>
      <w:r w:rsidR="00B14B6E" w:rsidRPr="00AF6B5C">
        <w:rPr>
          <w:szCs w:val="20"/>
        </w:rPr>
        <w:t>$</w:t>
      </w:r>
      <w:r w:rsidR="00E52E54">
        <w:rPr>
          <w:szCs w:val="20"/>
        </w:rPr>
        <w:t>219.00</w:t>
      </w:r>
      <w:r w:rsidR="00B14B6E" w:rsidRPr="00AF6B5C">
        <w:rPr>
          <w:b/>
          <w:szCs w:val="20"/>
        </w:rPr>
        <w:tab/>
        <w:t>$</w:t>
      </w:r>
      <w:r w:rsidR="00E52E54">
        <w:rPr>
          <w:b/>
          <w:szCs w:val="20"/>
        </w:rPr>
        <w:t>191.50</w:t>
      </w:r>
    </w:p>
    <w:p w:rsidR="00B14B6E" w:rsidRPr="00AF6B5C" w:rsidRDefault="00A04381" w:rsidP="008F0635">
      <w:pPr>
        <w:pStyle w:val="BodyText"/>
        <w:jc w:val="left"/>
        <w:rPr>
          <w:b/>
          <w:szCs w:val="20"/>
        </w:rPr>
      </w:pPr>
      <w:r>
        <w:rPr>
          <w:szCs w:val="20"/>
        </w:rPr>
        <w:t>3 Day</w:t>
      </w:r>
      <w:r w:rsidR="00AF6B5C">
        <w:rPr>
          <w:szCs w:val="20"/>
        </w:rPr>
        <w:t xml:space="preserve"> </w:t>
      </w:r>
      <w:proofErr w:type="spellStart"/>
      <w:r w:rsidR="00AF6B5C">
        <w:rPr>
          <w:szCs w:val="20"/>
        </w:rPr>
        <w:t>Ch</w:t>
      </w:r>
      <w:proofErr w:type="spellEnd"/>
      <w:r w:rsidR="00B14B6E" w:rsidRPr="00AF6B5C">
        <w:rPr>
          <w:szCs w:val="20"/>
        </w:rPr>
        <w:tab/>
      </w:r>
      <w:r>
        <w:rPr>
          <w:szCs w:val="20"/>
        </w:rPr>
        <w:t xml:space="preserve">             </w:t>
      </w:r>
      <w:r w:rsidR="00B14B6E" w:rsidRPr="00AF6B5C">
        <w:rPr>
          <w:szCs w:val="20"/>
        </w:rPr>
        <w:t>$</w:t>
      </w:r>
      <w:r w:rsidR="00E52E54">
        <w:rPr>
          <w:szCs w:val="20"/>
        </w:rPr>
        <w:t>199.00</w:t>
      </w:r>
      <w:r w:rsidR="00B14B6E" w:rsidRPr="00AF6B5C">
        <w:rPr>
          <w:b/>
          <w:szCs w:val="20"/>
        </w:rPr>
        <w:tab/>
        <w:t>$</w:t>
      </w:r>
      <w:r w:rsidR="00E52E54">
        <w:rPr>
          <w:b/>
          <w:szCs w:val="20"/>
        </w:rPr>
        <w:t>174.25</w:t>
      </w:r>
    </w:p>
    <w:p w:rsidR="00B14B6E" w:rsidRDefault="00BA5F38" w:rsidP="008F0635">
      <w:pPr>
        <w:pStyle w:val="BodyText"/>
        <w:jc w:val="left"/>
        <w:rPr>
          <w:b/>
          <w:szCs w:val="20"/>
        </w:rPr>
      </w:pPr>
      <w:r>
        <w:rPr>
          <w:szCs w:val="20"/>
        </w:rPr>
        <w:t>5</w:t>
      </w:r>
      <w:r w:rsidR="00B14B6E" w:rsidRPr="00AF6B5C">
        <w:rPr>
          <w:szCs w:val="20"/>
        </w:rPr>
        <w:t xml:space="preserve"> Day Ad</w:t>
      </w:r>
      <w:r w:rsidR="00B14B6E" w:rsidRPr="00AF6B5C">
        <w:rPr>
          <w:szCs w:val="20"/>
        </w:rPr>
        <w:tab/>
      </w:r>
      <w:r w:rsidR="00A04381">
        <w:rPr>
          <w:szCs w:val="20"/>
        </w:rPr>
        <w:t xml:space="preserve">             </w:t>
      </w:r>
      <w:r w:rsidR="00B14B6E" w:rsidRPr="00AF6B5C">
        <w:rPr>
          <w:szCs w:val="20"/>
        </w:rPr>
        <w:t>$</w:t>
      </w:r>
      <w:r w:rsidR="00E52E54">
        <w:rPr>
          <w:szCs w:val="20"/>
        </w:rPr>
        <w:t>296.00</w:t>
      </w:r>
      <w:r w:rsidR="00B14B6E" w:rsidRPr="00AF6B5C">
        <w:rPr>
          <w:b/>
          <w:szCs w:val="20"/>
        </w:rPr>
        <w:tab/>
        <w:t>$</w:t>
      </w:r>
      <w:r w:rsidR="00E52E54">
        <w:rPr>
          <w:b/>
          <w:szCs w:val="20"/>
        </w:rPr>
        <w:t>258.00</w:t>
      </w:r>
    </w:p>
    <w:p w:rsidR="00BA5F38" w:rsidRDefault="00BA5F38" w:rsidP="008F0635">
      <w:pPr>
        <w:pStyle w:val="BodyText"/>
        <w:jc w:val="left"/>
        <w:rPr>
          <w:b/>
          <w:szCs w:val="20"/>
        </w:rPr>
      </w:pPr>
      <w:r>
        <w:rPr>
          <w:szCs w:val="20"/>
        </w:rPr>
        <w:t>5</w:t>
      </w:r>
      <w:r w:rsidRPr="00AF6B5C">
        <w:rPr>
          <w:szCs w:val="20"/>
        </w:rPr>
        <w:t xml:space="preserve"> Day </w:t>
      </w:r>
      <w:proofErr w:type="spellStart"/>
      <w:r>
        <w:rPr>
          <w:szCs w:val="20"/>
        </w:rPr>
        <w:t>Ch</w:t>
      </w:r>
      <w:proofErr w:type="spellEnd"/>
      <w:r w:rsidRPr="00AF6B5C">
        <w:rPr>
          <w:szCs w:val="20"/>
        </w:rPr>
        <w:tab/>
      </w:r>
      <w:r>
        <w:rPr>
          <w:szCs w:val="20"/>
        </w:rPr>
        <w:t xml:space="preserve">             </w:t>
      </w:r>
      <w:r w:rsidRPr="00AF6B5C">
        <w:rPr>
          <w:szCs w:val="20"/>
        </w:rPr>
        <w:t>$</w:t>
      </w:r>
      <w:r w:rsidR="00E52E54">
        <w:rPr>
          <w:szCs w:val="20"/>
        </w:rPr>
        <w:t>269.00</w:t>
      </w:r>
      <w:r w:rsidRPr="00AF6B5C">
        <w:rPr>
          <w:b/>
          <w:szCs w:val="20"/>
        </w:rPr>
        <w:tab/>
        <w:t>$</w:t>
      </w:r>
      <w:r w:rsidR="00E52E54">
        <w:rPr>
          <w:b/>
          <w:szCs w:val="20"/>
        </w:rPr>
        <w:t>234.75</w:t>
      </w:r>
    </w:p>
    <w:p w:rsidR="00BA5F38" w:rsidRDefault="00BA5F38" w:rsidP="008F0635">
      <w:pPr>
        <w:pStyle w:val="BodyText"/>
        <w:jc w:val="left"/>
        <w:rPr>
          <w:b/>
          <w:szCs w:val="20"/>
        </w:rPr>
      </w:pPr>
      <w:r w:rsidRPr="00BA5F38">
        <w:rPr>
          <w:szCs w:val="20"/>
        </w:rPr>
        <w:t>3 Explorer Pass Adult   $</w:t>
      </w:r>
      <w:r w:rsidR="00E52E54">
        <w:rPr>
          <w:szCs w:val="20"/>
        </w:rPr>
        <w:t>73.00</w:t>
      </w:r>
      <w:r w:rsidRPr="00BA5F38">
        <w:rPr>
          <w:szCs w:val="20"/>
        </w:rPr>
        <w:t xml:space="preserve"> </w:t>
      </w:r>
      <w:r>
        <w:rPr>
          <w:b/>
          <w:szCs w:val="20"/>
        </w:rPr>
        <w:t xml:space="preserve">              $</w:t>
      </w:r>
      <w:r w:rsidR="00E52E54">
        <w:rPr>
          <w:b/>
          <w:szCs w:val="20"/>
        </w:rPr>
        <w:t>65.25</w:t>
      </w:r>
    </w:p>
    <w:p w:rsidR="00BA5F38" w:rsidRDefault="00BA5F38" w:rsidP="008F0635">
      <w:pPr>
        <w:pStyle w:val="BodyText"/>
        <w:jc w:val="left"/>
        <w:rPr>
          <w:b/>
          <w:szCs w:val="20"/>
        </w:rPr>
      </w:pPr>
      <w:r w:rsidRPr="00BA5F38">
        <w:rPr>
          <w:szCs w:val="20"/>
        </w:rPr>
        <w:t>3 Explorer Pass Child   $</w:t>
      </w:r>
      <w:r w:rsidR="00E52E54">
        <w:rPr>
          <w:szCs w:val="20"/>
        </w:rPr>
        <w:t>64.00</w:t>
      </w:r>
      <w:r>
        <w:rPr>
          <w:b/>
          <w:szCs w:val="20"/>
        </w:rPr>
        <w:t xml:space="preserve">               $</w:t>
      </w:r>
      <w:r w:rsidR="00E52E54">
        <w:rPr>
          <w:b/>
          <w:szCs w:val="20"/>
        </w:rPr>
        <w:t>57.50</w:t>
      </w:r>
    </w:p>
    <w:p w:rsidR="00BA5F38" w:rsidRDefault="00BA5F38" w:rsidP="00BA5F38">
      <w:pPr>
        <w:pStyle w:val="BodyText"/>
        <w:jc w:val="left"/>
        <w:rPr>
          <w:b/>
          <w:szCs w:val="20"/>
        </w:rPr>
      </w:pPr>
      <w:r>
        <w:rPr>
          <w:szCs w:val="20"/>
        </w:rPr>
        <w:t>4</w:t>
      </w:r>
      <w:r w:rsidRPr="00BA5F38">
        <w:rPr>
          <w:szCs w:val="20"/>
        </w:rPr>
        <w:t xml:space="preserve"> Explorer Pass Adult   $</w:t>
      </w:r>
      <w:r w:rsidR="00E52E54">
        <w:rPr>
          <w:szCs w:val="20"/>
        </w:rPr>
        <w:t>92.00</w:t>
      </w:r>
      <w:r w:rsidRPr="00BA5F38">
        <w:rPr>
          <w:szCs w:val="20"/>
        </w:rPr>
        <w:t xml:space="preserve"> </w:t>
      </w:r>
      <w:r>
        <w:rPr>
          <w:b/>
          <w:szCs w:val="20"/>
        </w:rPr>
        <w:t xml:space="preserve">              $</w:t>
      </w:r>
      <w:r w:rsidR="00E52E54">
        <w:rPr>
          <w:b/>
          <w:szCs w:val="20"/>
        </w:rPr>
        <w:t>81.75</w:t>
      </w:r>
    </w:p>
    <w:p w:rsidR="00BA5F38" w:rsidRDefault="00BA5F38" w:rsidP="00BA5F38">
      <w:pPr>
        <w:pStyle w:val="BodyText"/>
        <w:jc w:val="left"/>
        <w:rPr>
          <w:b/>
          <w:szCs w:val="20"/>
        </w:rPr>
      </w:pPr>
      <w:r>
        <w:rPr>
          <w:szCs w:val="20"/>
        </w:rPr>
        <w:t>4</w:t>
      </w:r>
      <w:r w:rsidRPr="00BA5F38">
        <w:rPr>
          <w:szCs w:val="20"/>
        </w:rPr>
        <w:t xml:space="preserve"> Explorer Pass Child   $</w:t>
      </w:r>
      <w:r w:rsidR="00E52E54">
        <w:rPr>
          <w:szCs w:val="20"/>
        </w:rPr>
        <w:t>77.00</w:t>
      </w:r>
      <w:r>
        <w:rPr>
          <w:b/>
          <w:szCs w:val="20"/>
        </w:rPr>
        <w:t xml:space="preserve">               $</w:t>
      </w:r>
      <w:r w:rsidR="00E52E54">
        <w:rPr>
          <w:b/>
          <w:szCs w:val="20"/>
        </w:rPr>
        <w:t>68.75</w:t>
      </w:r>
    </w:p>
    <w:p w:rsidR="00BA5F38" w:rsidRDefault="00BA5F38" w:rsidP="00BA5F38">
      <w:pPr>
        <w:pStyle w:val="BodyText"/>
        <w:jc w:val="left"/>
        <w:rPr>
          <w:b/>
          <w:szCs w:val="20"/>
        </w:rPr>
      </w:pPr>
      <w:r>
        <w:rPr>
          <w:szCs w:val="20"/>
        </w:rPr>
        <w:t>5</w:t>
      </w:r>
      <w:r w:rsidRPr="00BA5F38">
        <w:rPr>
          <w:szCs w:val="20"/>
        </w:rPr>
        <w:t xml:space="preserve"> Explorer Pass Adult   $</w:t>
      </w:r>
      <w:r w:rsidR="00E52E54">
        <w:rPr>
          <w:szCs w:val="20"/>
        </w:rPr>
        <w:t>105.00</w:t>
      </w:r>
      <w:r w:rsidRPr="00BA5F38">
        <w:rPr>
          <w:szCs w:val="20"/>
        </w:rPr>
        <w:t xml:space="preserve"> </w:t>
      </w:r>
      <w:r w:rsidR="00E52E54">
        <w:rPr>
          <w:b/>
          <w:szCs w:val="20"/>
        </w:rPr>
        <w:t xml:space="preserve">            </w:t>
      </w:r>
      <w:r>
        <w:rPr>
          <w:b/>
          <w:szCs w:val="20"/>
        </w:rPr>
        <w:t>$</w:t>
      </w:r>
      <w:r w:rsidR="00E52E54">
        <w:rPr>
          <w:b/>
          <w:szCs w:val="20"/>
        </w:rPr>
        <w:t>93.00</w:t>
      </w:r>
    </w:p>
    <w:p w:rsidR="00BA5F38" w:rsidRDefault="00BA5F38" w:rsidP="00BA5F38">
      <w:pPr>
        <w:pStyle w:val="BodyText"/>
        <w:jc w:val="left"/>
        <w:rPr>
          <w:b/>
          <w:szCs w:val="20"/>
        </w:rPr>
      </w:pPr>
      <w:r>
        <w:rPr>
          <w:szCs w:val="20"/>
        </w:rPr>
        <w:t>5</w:t>
      </w:r>
      <w:r w:rsidRPr="00BA5F38">
        <w:rPr>
          <w:szCs w:val="20"/>
        </w:rPr>
        <w:t xml:space="preserve"> Explorer Pass Child   $</w:t>
      </w:r>
      <w:r w:rsidR="00E52E54">
        <w:rPr>
          <w:szCs w:val="20"/>
        </w:rPr>
        <w:t>97.00</w:t>
      </w:r>
      <w:r>
        <w:rPr>
          <w:b/>
          <w:szCs w:val="20"/>
        </w:rPr>
        <w:t xml:space="preserve">               $</w:t>
      </w:r>
      <w:r w:rsidR="00E52E54">
        <w:rPr>
          <w:b/>
          <w:szCs w:val="20"/>
        </w:rPr>
        <w:t>86.00</w:t>
      </w:r>
    </w:p>
    <w:p w:rsidR="00BA5F38" w:rsidRDefault="00BA5F38" w:rsidP="008F0635">
      <w:pPr>
        <w:pStyle w:val="BodyText"/>
        <w:jc w:val="left"/>
        <w:rPr>
          <w:b/>
          <w:szCs w:val="20"/>
        </w:rPr>
      </w:pPr>
    </w:p>
    <w:p w:rsidR="00DE12FE" w:rsidRDefault="0033219B" w:rsidP="008F0635">
      <w:pPr>
        <w:pStyle w:val="BodyText"/>
        <w:jc w:val="left"/>
        <w:rPr>
          <w:b/>
          <w:szCs w:val="20"/>
        </w:rPr>
      </w:pPr>
      <w:r>
        <w:rPr>
          <w:noProof/>
          <w:sz w:val="28"/>
          <w:szCs w:val="28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7" type="#_x0000_t75" style="position:absolute;margin-left:52.5pt;margin-top:3.55pt;width:126pt;height:45pt;z-index:-251650560">
            <v:imagedata r:id="rId11" o:title=""/>
          </v:shape>
          <o:OLEObject Type="Embed" ProgID="MSPhotoEd.3" ShapeID="_x0000_s1157" DrawAspect="Content" ObjectID="_1676200493" r:id="rId12"/>
        </w:object>
      </w:r>
    </w:p>
    <w:p w:rsidR="00DE12FE" w:rsidRPr="00AF6B5C" w:rsidRDefault="00DE12FE" w:rsidP="008F0635">
      <w:pPr>
        <w:pStyle w:val="BodyText"/>
        <w:jc w:val="left"/>
        <w:rPr>
          <w:b/>
          <w:szCs w:val="20"/>
        </w:rPr>
      </w:pPr>
    </w:p>
    <w:p w:rsidR="00B14B6E" w:rsidRPr="00CB7FB5" w:rsidRDefault="00B14B6E" w:rsidP="008F0635">
      <w:pPr>
        <w:pStyle w:val="BodyText"/>
        <w:jc w:val="left"/>
        <w:rPr>
          <w:sz w:val="24"/>
        </w:rPr>
      </w:pPr>
    </w:p>
    <w:p w:rsidR="00CB7FB5" w:rsidRDefault="00CB7FB5" w:rsidP="00A93B20">
      <w:pPr>
        <w:pStyle w:val="BodyText"/>
        <w:jc w:val="left"/>
      </w:pPr>
    </w:p>
    <w:p w:rsidR="0033219B" w:rsidRDefault="0033219B" w:rsidP="0033219B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u w:val="single"/>
        </w:rPr>
      </w:pPr>
    </w:p>
    <w:p w:rsidR="00DE12FE" w:rsidRPr="000C48CF" w:rsidRDefault="00DE12FE" w:rsidP="00DE12FE">
      <w:pPr>
        <w:autoSpaceDE w:val="0"/>
        <w:autoSpaceDN w:val="0"/>
        <w:adjustRightInd w:val="0"/>
        <w:ind w:left="1440" w:firstLine="720"/>
        <w:rPr>
          <w:rFonts w:ascii="Century Gothic" w:hAnsi="Century Gothic" w:cs="Arial"/>
          <w:sz w:val="20"/>
          <w:szCs w:val="20"/>
        </w:rPr>
      </w:pPr>
      <w:r w:rsidRPr="000C48CF">
        <w:rPr>
          <w:rFonts w:ascii="Century Gothic" w:hAnsi="Century Gothic" w:cs="Arial"/>
          <w:sz w:val="20"/>
          <w:szCs w:val="20"/>
          <w:u w:val="single"/>
        </w:rPr>
        <w:t xml:space="preserve">Gate </w:t>
      </w:r>
      <w:r w:rsidRPr="000C48CF">
        <w:rPr>
          <w:rFonts w:ascii="Century Gothic" w:hAnsi="Century Gothic" w:cs="Arial"/>
          <w:sz w:val="20"/>
          <w:szCs w:val="20"/>
        </w:rPr>
        <w:tab/>
      </w:r>
      <w:r w:rsidRPr="000C48CF">
        <w:rPr>
          <w:rFonts w:ascii="Century Gothic" w:hAnsi="Century Gothic" w:cs="Arial"/>
          <w:sz w:val="20"/>
          <w:szCs w:val="20"/>
        </w:rPr>
        <w:tab/>
      </w:r>
      <w:r w:rsidRPr="000C48CF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MWR PRICE </w:t>
      </w:r>
      <w:r w:rsidRPr="000C48CF">
        <w:rPr>
          <w:rFonts w:ascii="Century Gothic" w:hAnsi="Century Gothic" w:cs="Arial"/>
          <w:sz w:val="20"/>
          <w:szCs w:val="20"/>
        </w:rPr>
        <w:tab/>
      </w:r>
    </w:p>
    <w:p w:rsidR="00DE12FE" w:rsidRPr="00AF6B5C" w:rsidRDefault="00DE12FE" w:rsidP="00DE12F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F6B5C">
        <w:rPr>
          <w:rFonts w:ascii="Century Gothic" w:hAnsi="Century Gothic"/>
          <w:sz w:val="20"/>
          <w:szCs w:val="20"/>
        </w:rPr>
        <w:t xml:space="preserve">Adult </w:t>
      </w:r>
      <w:r w:rsidRPr="00AF6B5C">
        <w:rPr>
          <w:rFonts w:ascii="Century Gothic" w:hAnsi="Century Gothic"/>
          <w:sz w:val="20"/>
          <w:szCs w:val="20"/>
        </w:rPr>
        <w:tab/>
      </w:r>
      <w:r w:rsidRPr="00AF6B5C">
        <w:rPr>
          <w:rFonts w:ascii="Century Gothic" w:hAnsi="Century Gothic"/>
          <w:sz w:val="20"/>
          <w:szCs w:val="20"/>
        </w:rPr>
        <w:tab/>
      </w:r>
      <w:r w:rsidRPr="00AF6B5C">
        <w:rPr>
          <w:rFonts w:ascii="Century Gothic" w:hAnsi="Century Gothic"/>
          <w:sz w:val="20"/>
          <w:szCs w:val="20"/>
        </w:rPr>
        <w:tab/>
        <w:t>$</w:t>
      </w:r>
      <w:r w:rsidR="0033219B">
        <w:rPr>
          <w:rFonts w:ascii="Century Gothic" w:hAnsi="Century Gothic"/>
          <w:sz w:val="20"/>
          <w:szCs w:val="20"/>
        </w:rPr>
        <w:t>74.82</w:t>
      </w:r>
      <w:r w:rsidRPr="00AF6B5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</w:t>
      </w:r>
      <w:r w:rsidRPr="00AF6B5C">
        <w:rPr>
          <w:rFonts w:ascii="Century Gothic" w:hAnsi="Century Gothic"/>
          <w:b/>
          <w:bCs/>
          <w:sz w:val="20"/>
          <w:szCs w:val="20"/>
        </w:rPr>
        <w:t>$</w:t>
      </w:r>
      <w:r w:rsidR="0033219B">
        <w:rPr>
          <w:rFonts w:ascii="Century Gothic" w:hAnsi="Century Gothic"/>
          <w:b/>
          <w:bCs/>
          <w:sz w:val="20"/>
          <w:szCs w:val="20"/>
        </w:rPr>
        <w:t>43.00</w:t>
      </w:r>
    </w:p>
    <w:p w:rsidR="00DE12FE" w:rsidRPr="00AF6B5C" w:rsidRDefault="00DE12FE" w:rsidP="00DE12FE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AF6B5C">
        <w:rPr>
          <w:rFonts w:ascii="Century Gothic" w:hAnsi="Century Gothic"/>
          <w:sz w:val="20"/>
          <w:szCs w:val="20"/>
        </w:rPr>
        <w:t>Child (under 12)</w:t>
      </w:r>
      <w:r w:rsidRPr="00AF6B5C">
        <w:rPr>
          <w:rFonts w:ascii="Century Gothic" w:hAnsi="Century Gothic"/>
          <w:sz w:val="20"/>
          <w:szCs w:val="20"/>
        </w:rPr>
        <w:tab/>
        <w:t>$</w:t>
      </w:r>
      <w:r w:rsidR="0033219B">
        <w:rPr>
          <w:rFonts w:ascii="Century Gothic" w:hAnsi="Century Gothic"/>
          <w:sz w:val="20"/>
          <w:szCs w:val="20"/>
        </w:rPr>
        <w:t>44.72</w:t>
      </w:r>
      <w:r>
        <w:rPr>
          <w:rFonts w:ascii="Century Gothic" w:hAnsi="Century Gothic"/>
          <w:sz w:val="20"/>
          <w:szCs w:val="20"/>
        </w:rPr>
        <w:t xml:space="preserve">             </w:t>
      </w:r>
      <w:r w:rsidR="0033219B">
        <w:rPr>
          <w:rFonts w:ascii="Century Gothic" w:hAnsi="Century Gothic"/>
          <w:sz w:val="20"/>
          <w:szCs w:val="20"/>
        </w:rPr>
        <w:t xml:space="preserve">  </w:t>
      </w:r>
      <w:r w:rsidRPr="00AF6B5C">
        <w:rPr>
          <w:rFonts w:ascii="Century Gothic" w:hAnsi="Century Gothic"/>
          <w:b/>
          <w:bCs/>
          <w:sz w:val="20"/>
          <w:szCs w:val="20"/>
        </w:rPr>
        <w:t>$</w:t>
      </w:r>
      <w:r>
        <w:rPr>
          <w:rFonts w:ascii="Century Gothic" w:hAnsi="Century Gothic"/>
          <w:b/>
          <w:bCs/>
          <w:sz w:val="20"/>
          <w:szCs w:val="20"/>
        </w:rPr>
        <w:t>34.25</w:t>
      </w:r>
    </w:p>
    <w:p w:rsidR="00DE12FE" w:rsidRDefault="00DE12FE" w:rsidP="00A93B20">
      <w:pPr>
        <w:pStyle w:val="BodyText"/>
        <w:jc w:val="left"/>
      </w:pPr>
    </w:p>
    <w:p w:rsidR="00DE12FE" w:rsidRDefault="00DE12FE" w:rsidP="00A93B20">
      <w:pPr>
        <w:pStyle w:val="BodyText"/>
        <w:jc w:val="left"/>
      </w:pPr>
    </w:p>
    <w:p w:rsidR="00A37D33" w:rsidRDefault="00A37D33" w:rsidP="00A93B20">
      <w:pPr>
        <w:pStyle w:val="BodyText"/>
        <w:jc w:val="left"/>
      </w:pPr>
    </w:p>
    <w:p w:rsidR="0033219B" w:rsidRDefault="0033219B" w:rsidP="00A93B20">
      <w:pPr>
        <w:pStyle w:val="BodyText"/>
        <w:jc w:val="left"/>
      </w:pPr>
    </w:p>
    <w:p w:rsidR="0033219B" w:rsidRDefault="0033219B" w:rsidP="00A93B20">
      <w:pPr>
        <w:pStyle w:val="BodyText"/>
        <w:jc w:val="left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675640</wp:posOffset>
            </wp:positionH>
            <wp:positionV relativeFrom="margin">
              <wp:align>top</wp:align>
            </wp:positionV>
            <wp:extent cx="1343025" cy="538480"/>
            <wp:effectExtent l="0" t="0" r="9525" b="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19B" w:rsidRDefault="0033219B" w:rsidP="00A93B20">
      <w:pPr>
        <w:pStyle w:val="BodyText"/>
        <w:jc w:val="left"/>
      </w:pPr>
    </w:p>
    <w:p w:rsidR="0033219B" w:rsidRDefault="0033219B" w:rsidP="00A93B20">
      <w:pPr>
        <w:pStyle w:val="BodyText"/>
        <w:jc w:val="left"/>
      </w:pPr>
    </w:p>
    <w:p w:rsidR="00E52E54" w:rsidRDefault="00E52E54" w:rsidP="00791452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rPr>
          <w:rFonts w:ascii="Century Gothic" w:hAnsi="Century Gothic" w:cs="Arial"/>
          <w:sz w:val="20"/>
          <w:szCs w:val="20"/>
        </w:rPr>
      </w:pPr>
    </w:p>
    <w:p w:rsidR="00B14B6E" w:rsidRPr="0033219B" w:rsidRDefault="00B14B6E" w:rsidP="00791452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rPr>
          <w:rFonts w:ascii="Century Gothic" w:hAnsi="Century Gothic" w:cs="Arial"/>
          <w:b/>
          <w:sz w:val="28"/>
          <w:szCs w:val="28"/>
        </w:rPr>
      </w:pPr>
      <w:r w:rsidRPr="0033219B">
        <w:rPr>
          <w:rFonts w:ascii="Century Gothic" w:hAnsi="Century Gothic" w:cs="Arial"/>
          <w:b/>
          <w:sz w:val="28"/>
          <w:szCs w:val="28"/>
        </w:rPr>
        <w:t>Free admission for active dut</w:t>
      </w:r>
      <w:r w:rsidR="00697A1C" w:rsidRPr="0033219B">
        <w:rPr>
          <w:rFonts w:ascii="Century Gothic" w:hAnsi="Century Gothic" w:cs="Arial"/>
          <w:b/>
          <w:sz w:val="28"/>
          <w:szCs w:val="28"/>
        </w:rPr>
        <w:t>y and retired mi</w:t>
      </w:r>
      <w:r w:rsidR="0033219B" w:rsidRPr="0033219B">
        <w:rPr>
          <w:rFonts w:ascii="Century Gothic" w:hAnsi="Century Gothic" w:cs="Arial"/>
          <w:b/>
          <w:sz w:val="28"/>
          <w:szCs w:val="28"/>
        </w:rPr>
        <w:t>litary through December 31, 2021</w:t>
      </w:r>
    </w:p>
    <w:p w:rsidR="00AF6B5C" w:rsidRPr="00AF6B5C" w:rsidRDefault="00AF6B5C" w:rsidP="00AF6B5C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ind w:left="-5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ab/>
      </w:r>
      <w:r w:rsidR="00A06754">
        <w:rPr>
          <w:rFonts w:ascii="Century Gothic" w:hAnsi="Century Gothic" w:cs="Arial"/>
          <w:sz w:val="20"/>
          <w:szCs w:val="20"/>
        </w:rPr>
        <w:t xml:space="preserve">          </w:t>
      </w:r>
      <w:r w:rsidRPr="00B14B6E">
        <w:rPr>
          <w:rFonts w:ascii="Century Gothic" w:hAnsi="Century Gothic" w:cs="Arial"/>
          <w:sz w:val="20"/>
          <w:szCs w:val="20"/>
          <w:u w:val="single"/>
        </w:rPr>
        <w:t>Gate</w:t>
      </w:r>
      <w:r w:rsidRPr="00B14B6E">
        <w:rPr>
          <w:rFonts w:ascii="Century Gothic" w:hAnsi="Century Gothic" w:cs="Arial"/>
          <w:sz w:val="20"/>
          <w:szCs w:val="20"/>
        </w:rPr>
        <w:tab/>
      </w:r>
      <w:r w:rsidRPr="00B14B6E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B14B6E" w:rsidRPr="00AF6B5C" w:rsidRDefault="00B14B6E" w:rsidP="00B14B6E">
      <w:pPr>
        <w:pStyle w:val="BodyText"/>
        <w:jc w:val="left"/>
        <w:rPr>
          <w:szCs w:val="20"/>
        </w:rPr>
      </w:pPr>
      <w:r w:rsidRPr="00AF6B5C">
        <w:rPr>
          <w:szCs w:val="20"/>
        </w:rPr>
        <w:t>Admission</w:t>
      </w:r>
      <w:r w:rsidR="00377271">
        <w:rPr>
          <w:szCs w:val="20"/>
        </w:rPr>
        <w:t xml:space="preserve"> </w:t>
      </w:r>
      <w:r w:rsidR="00377271" w:rsidRPr="00377271">
        <w:rPr>
          <w:sz w:val="16"/>
          <w:szCs w:val="20"/>
        </w:rPr>
        <w:t>(1 Day)</w:t>
      </w:r>
      <w:r w:rsidRPr="00377271">
        <w:rPr>
          <w:sz w:val="16"/>
          <w:szCs w:val="20"/>
        </w:rPr>
        <w:t xml:space="preserve"> </w:t>
      </w:r>
      <w:r w:rsidRPr="00AF6B5C">
        <w:rPr>
          <w:szCs w:val="20"/>
        </w:rPr>
        <w:t>Adult</w:t>
      </w:r>
      <w:r w:rsidRPr="00AF6B5C">
        <w:rPr>
          <w:b/>
          <w:bCs/>
          <w:szCs w:val="20"/>
        </w:rPr>
        <w:tab/>
      </w:r>
      <w:r w:rsidR="00A06754">
        <w:rPr>
          <w:b/>
          <w:bCs/>
          <w:szCs w:val="20"/>
        </w:rPr>
        <w:t xml:space="preserve">         </w:t>
      </w:r>
      <w:r w:rsidRPr="00AF6B5C">
        <w:rPr>
          <w:szCs w:val="20"/>
        </w:rPr>
        <w:t>$</w:t>
      </w:r>
      <w:r w:rsidR="00377271">
        <w:rPr>
          <w:szCs w:val="20"/>
        </w:rPr>
        <w:t>31.94</w:t>
      </w:r>
      <w:r w:rsidR="00A06754">
        <w:rPr>
          <w:szCs w:val="20"/>
        </w:rPr>
        <w:tab/>
      </w:r>
      <w:r w:rsidRPr="00AF6B5C">
        <w:rPr>
          <w:b/>
          <w:bCs/>
          <w:szCs w:val="20"/>
        </w:rPr>
        <w:t>$</w:t>
      </w:r>
      <w:r w:rsidR="00377271">
        <w:rPr>
          <w:b/>
          <w:bCs/>
          <w:szCs w:val="20"/>
        </w:rPr>
        <w:t>22.75</w:t>
      </w:r>
    </w:p>
    <w:p w:rsidR="00377271" w:rsidRPr="00AF6B5C" w:rsidRDefault="00B14B6E" w:rsidP="00B14B6E">
      <w:pPr>
        <w:pStyle w:val="BodyText"/>
        <w:jc w:val="left"/>
        <w:rPr>
          <w:b/>
          <w:bCs/>
          <w:szCs w:val="20"/>
        </w:rPr>
      </w:pPr>
      <w:r w:rsidRPr="00AF6B5C">
        <w:rPr>
          <w:szCs w:val="20"/>
        </w:rPr>
        <w:t xml:space="preserve">Admission </w:t>
      </w:r>
      <w:r w:rsidR="003C20D8" w:rsidRPr="00AF6B5C">
        <w:rPr>
          <w:szCs w:val="20"/>
        </w:rPr>
        <w:t>Child</w:t>
      </w:r>
      <w:r w:rsidR="003C20D8" w:rsidRPr="00A06754">
        <w:rPr>
          <w:sz w:val="16"/>
          <w:szCs w:val="20"/>
        </w:rPr>
        <w:t xml:space="preserve"> (</w:t>
      </w:r>
      <w:r w:rsidR="00377271" w:rsidRPr="00A06754">
        <w:rPr>
          <w:sz w:val="16"/>
          <w:szCs w:val="20"/>
        </w:rPr>
        <w:t xml:space="preserve">3-12 </w:t>
      </w:r>
      <w:proofErr w:type="spellStart"/>
      <w:r w:rsidR="00377271" w:rsidRPr="00A06754">
        <w:rPr>
          <w:sz w:val="16"/>
          <w:szCs w:val="20"/>
        </w:rPr>
        <w:t>yrs</w:t>
      </w:r>
      <w:proofErr w:type="spellEnd"/>
      <w:r w:rsidR="00A06754">
        <w:rPr>
          <w:sz w:val="16"/>
          <w:szCs w:val="20"/>
        </w:rPr>
        <w:t>)</w:t>
      </w:r>
      <w:r w:rsidR="00A06754">
        <w:rPr>
          <w:szCs w:val="20"/>
        </w:rPr>
        <w:t xml:space="preserve">        </w:t>
      </w:r>
      <w:r w:rsidRPr="00AF6B5C">
        <w:rPr>
          <w:szCs w:val="20"/>
        </w:rPr>
        <w:t>$</w:t>
      </w:r>
      <w:r w:rsidR="00377271">
        <w:rPr>
          <w:szCs w:val="20"/>
        </w:rPr>
        <w:t>21.29</w:t>
      </w:r>
      <w:r w:rsidR="00A06754">
        <w:rPr>
          <w:szCs w:val="20"/>
        </w:rPr>
        <w:tab/>
      </w:r>
      <w:r w:rsidRPr="00AF6B5C">
        <w:rPr>
          <w:b/>
          <w:bCs/>
          <w:szCs w:val="20"/>
        </w:rPr>
        <w:t>$</w:t>
      </w:r>
      <w:r w:rsidR="00377271">
        <w:rPr>
          <w:b/>
          <w:bCs/>
          <w:szCs w:val="20"/>
        </w:rPr>
        <w:t>15.25</w:t>
      </w:r>
    </w:p>
    <w:p w:rsidR="00B14B6E" w:rsidRDefault="00B14B6E" w:rsidP="00B14B6E">
      <w:pPr>
        <w:pStyle w:val="BodyText"/>
        <w:jc w:val="left"/>
        <w:rPr>
          <w:b/>
          <w:bCs/>
          <w:szCs w:val="20"/>
        </w:rPr>
      </w:pPr>
      <w:proofErr w:type="spellStart"/>
      <w:r w:rsidRPr="00AF6B5C">
        <w:rPr>
          <w:bCs/>
          <w:szCs w:val="20"/>
        </w:rPr>
        <w:t>ZipLine</w:t>
      </w:r>
      <w:proofErr w:type="spellEnd"/>
      <w:r w:rsidRPr="00AF6B5C">
        <w:rPr>
          <w:bCs/>
          <w:szCs w:val="20"/>
        </w:rPr>
        <w:t xml:space="preserve"> </w:t>
      </w:r>
      <w:r w:rsidRPr="00A06754">
        <w:rPr>
          <w:bCs/>
          <w:sz w:val="16"/>
          <w:szCs w:val="20"/>
        </w:rPr>
        <w:t>(reservations required</w:t>
      </w:r>
      <w:r w:rsidR="00A06754">
        <w:rPr>
          <w:bCs/>
          <w:sz w:val="16"/>
          <w:szCs w:val="20"/>
        </w:rPr>
        <w:t>)</w:t>
      </w:r>
      <w:r w:rsidR="00A06754">
        <w:rPr>
          <w:b/>
          <w:bCs/>
          <w:sz w:val="12"/>
          <w:szCs w:val="20"/>
        </w:rPr>
        <w:t xml:space="preserve">      </w:t>
      </w:r>
      <w:r w:rsidR="00377271" w:rsidRPr="00377271">
        <w:rPr>
          <w:bCs/>
          <w:szCs w:val="20"/>
        </w:rPr>
        <w:t>$74.54</w:t>
      </w:r>
      <w:r w:rsidR="00AF6B5C">
        <w:rPr>
          <w:b/>
          <w:bCs/>
          <w:szCs w:val="20"/>
        </w:rPr>
        <w:tab/>
      </w:r>
      <w:r w:rsidRPr="00AF6B5C">
        <w:rPr>
          <w:b/>
          <w:bCs/>
          <w:szCs w:val="20"/>
        </w:rPr>
        <w:t>$</w:t>
      </w:r>
      <w:r w:rsidR="0033219B">
        <w:rPr>
          <w:b/>
          <w:bCs/>
          <w:szCs w:val="20"/>
        </w:rPr>
        <w:t>54</w:t>
      </w:r>
      <w:r w:rsidR="00377271">
        <w:rPr>
          <w:b/>
          <w:bCs/>
          <w:szCs w:val="20"/>
        </w:rPr>
        <w:t>.00</w:t>
      </w:r>
    </w:p>
    <w:p w:rsidR="00377271" w:rsidRDefault="00377271" w:rsidP="00B14B6E">
      <w:pPr>
        <w:pStyle w:val="BodyText"/>
        <w:jc w:val="left"/>
        <w:rPr>
          <w:b/>
          <w:bCs/>
          <w:szCs w:val="20"/>
        </w:rPr>
      </w:pPr>
      <w:r w:rsidRPr="00377271">
        <w:rPr>
          <w:bCs/>
          <w:szCs w:val="20"/>
        </w:rPr>
        <w:t>Admission (1 Day) -</w:t>
      </w:r>
      <w:r>
        <w:rPr>
          <w:b/>
          <w:bCs/>
          <w:szCs w:val="20"/>
        </w:rPr>
        <w:t xml:space="preserve">     </w:t>
      </w:r>
      <w:r w:rsidR="00A06754">
        <w:rPr>
          <w:b/>
          <w:bCs/>
          <w:szCs w:val="20"/>
        </w:rPr>
        <w:t xml:space="preserve">         </w:t>
      </w:r>
      <w:r w:rsidRPr="00377271">
        <w:rPr>
          <w:bCs/>
          <w:szCs w:val="20"/>
        </w:rPr>
        <w:t>$15.</w:t>
      </w:r>
      <w:r w:rsidR="003C20D8">
        <w:rPr>
          <w:bCs/>
          <w:szCs w:val="20"/>
        </w:rPr>
        <w:t>98</w:t>
      </w:r>
      <w:r w:rsidR="00A06754">
        <w:rPr>
          <w:bCs/>
          <w:szCs w:val="20"/>
        </w:rPr>
        <w:t xml:space="preserve">      </w:t>
      </w:r>
      <w:r w:rsidRPr="00377271">
        <w:rPr>
          <w:b/>
          <w:bCs/>
          <w:szCs w:val="20"/>
        </w:rPr>
        <w:t>$14.75</w:t>
      </w:r>
    </w:p>
    <w:p w:rsidR="00377271" w:rsidRDefault="00377271" w:rsidP="00B14B6E">
      <w:pPr>
        <w:pStyle w:val="BodyText"/>
        <w:jc w:val="left"/>
        <w:rPr>
          <w:bCs/>
          <w:szCs w:val="20"/>
        </w:rPr>
      </w:pPr>
      <w:r w:rsidRPr="00377271">
        <w:rPr>
          <w:bCs/>
          <w:szCs w:val="20"/>
        </w:rPr>
        <w:t>Adult</w:t>
      </w:r>
      <w:r>
        <w:rPr>
          <w:bCs/>
          <w:szCs w:val="20"/>
        </w:rPr>
        <w:t xml:space="preserve"> </w:t>
      </w:r>
      <w:r w:rsidRPr="00377271">
        <w:rPr>
          <w:bCs/>
          <w:szCs w:val="20"/>
        </w:rPr>
        <w:t>Florida resident</w:t>
      </w:r>
    </w:p>
    <w:p w:rsidR="00377271" w:rsidRDefault="00377271" w:rsidP="00377271">
      <w:pPr>
        <w:pStyle w:val="BodyText"/>
        <w:jc w:val="left"/>
        <w:rPr>
          <w:b/>
          <w:bCs/>
          <w:szCs w:val="20"/>
        </w:rPr>
      </w:pPr>
      <w:r w:rsidRPr="00377271">
        <w:rPr>
          <w:bCs/>
          <w:szCs w:val="20"/>
        </w:rPr>
        <w:t>Admission (1 Day) -</w:t>
      </w:r>
      <w:r>
        <w:rPr>
          <w:b/>
          <w:bCs/>
          <w:szCs w:val="20"/>
        </w:rPr>
        <w:t xml:space="preserve">     </w:t>
      </w:r>
      <w:r w:rsidR="00A06754">
        <w:rPr>
          <w:b/>
          <w:bCs/>
          <w:szCs w:val="20"/>
        </w:rPr>
        <w:t xml:space="preserve">         </w:t>
      </w:r>
      <w:r w:rsidRPr="00377271">
        <w:rPr>
          <w:bCs/>
          <w:szCs w:val="20"/>
        </w:rPr>
        <w:t>$</w:t>
      </w:r>
      <w:r>
        <w:rPr>
          <w:bCs/>
          <w:szCs w:val="20"/>
        </w:rPr>
        <w:t>10.65</w:t>
      </w:r>
      <w:r w:rsidRPr="00377271">
        <w:rPr>
          <w:bCs/>
          <w:szCs w:val="20"/>
        </w:rPr>
        <w:t xml:space="preserve"> </w:t>
      </w:r>
      <w:r w:rsidR="00A06754">
        <w:rPr>
          <w:bCs/>
          <w:szCs w:val="20"/>
        </w:rPr>
        <w:t xml:space="preserve">     </w:t>
      </w:r>
      <w:r>
        <w:rPr>
          <w:bCs/>
          <w:szCs w:val="20"/>
        </w:rPr>
        <w:t xml:space="preserve"> </w:t>
      </w:r>
      <w:r w:rsidRPr="00377271">
        <w:rPr>
          <w:b/>
          <w:bCs/>
          <w:szCs w:val="20"/>
        </w:rPr>
        <w:t>$</w:t>
      </w:r>
      <w:r>
        <w:rPr>
          <w:b/>
          <w:bCs/>
          <w:szCs w:val="20"/>
        </w:rPr>
        <w:t>9.25</w:t>
      </w:r>
    </w:p>
    <w:p w:rsidR="00377271" w:rsidRPr="00377271" w:rsidRDefault="00377271" w:rsidP="00377271">
      <w:pPr>
        <w:pStyle w:val="BodyText"/>
        <w:jc w:val="left"/>
        <w:rPr>
          <w:bCs/>
          <w:szCs w:val="20"/>
        </w:rPr>
      </w:pPr>
      <w:r>
        <w:rPr>
          <w:bCs/>
          <w:szCs w:val="20"/>
        </w:rPr>
        <w:t xml:space="preserve">Child </w:t>
      </w:r>
      <w:r w:rsidRPr="00377271">
        <w:rPr>
          <w:bCs/>
          <w:szCs w:val="20"/>
        </w:rPr>
        <w:t>Florida resident</w:t>
      </w:r>
    </w:p>
    <w:p w:rsidR="00377271" w:rsidRPr="00377271" w:rsidRDefault="00377271" w:rsidP="00B14B6E">
      <w:pPr>
        <w:pStyle w:val="BodyText"/>
        <w:jc w:val="left"/>
        <w:rPr>
          <w:bCs/>
          <w:szCs w:val="20"/>
        </w:rPr>
      </w:pPr>
    </w:p>
    <w:p w:rsidR="00A93B20" w:rsidRPr="00CB7FB5" w:rsidRDefault="0033219B" w:rsidP="001418B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</w:rPr>
      </w:pPr>
      <w:r w:rsidRPr="00CB7FB5"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447675</wp:posOffset>
            </wp:positionH>
            <wp:positionV relativeFrom="page">
              <wp:posOffset>3362325</wp:posOffset>
            </wp:positionV>
            <wp:extent cx="18573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89" y="20880"/>
                <wp:lineTo x="21489" y="0"/>
                <wp:lineTo x="0" y="0"/>
              </wp:wrapPolygon>
            </wp:wrapTight>
            <wp:docPr id="17" name="Picture 1" descr="Legoland_florida_logo-resized-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oland_florida_logo-resized-60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3E9B" w:rsidRPr="00CB7FB5" w:rsidRDefault="00523E9B" w:rsidP="00CB7FB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</w:rPr>
      </w:pPr>
    </w:p>
    <w:p w:rsidR="000A23DF" w:rsidRDefault="00987F88" w:rsidP="00791452">
      <w:pPr>
        <w:ind w:left="2160"/>
        <w:rPr>
          <w:rFonts w:ascii="Century Gothic" w:hAnsi="Century Gothic" w:cs="Tahoma"/>
          <w:sz w:val="20"/>
          <w:szCs w:val="20"/>
        </w:rPr>
      </w:pPr>
      <w:r w:rsidRPr="00987F88">
        <w:rPr>
          <w:rFonts w:ascii="Century Gothic" w:hAnsi="Century Gothic" w:cs="Tahoma"/>
          <w:sz w:val="20"/>
          <w:szCs w:val="20"/>
        </w:rPr>
        <w:t xml:space="preserve">               </w:t>
      </w:r>
      <w:r w:rsidR="00791452">
        <w:rPr>
          <w:rFonts w:ascii="Century Gothic" w:hAnsi="Century Gothic" w:cs="Tahoma"/>
          <w:sz w:val="20"/>
          <w:szCs w:val="20"/>
        </w:rPr>
        <w:t xml:space="preserve">    </w:t>
      </w:r>
      <w:r w:rsidR="003C20D8">
        <w:rPr>
          <w:rFonts w:ascii="Century Gothic" w:hAnsi="Century Gothic" w:cs="Tahoma"/>
          <w:sz w:val="20"/>
          <w:szCs w:val="20"/>
        </w:rPr>
        <w:t xml:space="preserve">               </w:t>
      </w:r>
    </w:p>
    <w:p w:rsidR="00E52E54" w:rsidRDefault="000A23DF" w:rsidP="000A23DF">
      <w:pPr>
        <w:ind w:left="2160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            </w:t>
      </w:r>
    </w:p>
    <w:p w:rsidR="00E52E54" w:rsidRDefault="00E52E54" w:rsidP="000A23DF">
      <w:pPr>
        <w:ind w:left="2160"/>
        <w:rPr>
          <w:rFonts w:ascii="Century Gothic" w:hAnsi="Century Gothic" w:cs="Tahoma"/>
          <w:sz w:val="20"/>
          <w:szCs w:val="20"/>
        </w:rPr>
      </w:pPr>
    </w:p>
    <w:p w:rsidR="00E52E54" w:rsidRDefault="00E52E54" w:rsidP="000A23DF">
      <w:pPr>
        <w:ind w:left="2160"/>
        <w:rPr>
          <w:rFonts w:ascii="Century Gothic" w:hAnsi="Century Gothic" w:cs="Tahoma"/>
          <w:sz w:val="20"/>
          <w:szCs w:val="20"/>
        </w:rPr>
      </w:pPr>
    </w:p>
    <w:p w:rsidR="00FA40D9" w:rsidRPr="000A23DF" w:rsidRDefault="00E52E54" w:rsidP="000A23DF">
      <w:pPr>
        <w:ind w:left="2160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            </w:t>
      </w:r>
      <w:r w:rsidR="00FA40D9" w:rsidRPr="00987F88">
        <w:rPr>
          <w:rFonts w:ascii="Century Gothic" w:hAnsi="Century Gothic" w:cs="Tahoma"/>
          <w:sz w:val="20"/>
          <w:szCs w:val="20"/>
          <w:u w:val="single"/>
        </w:rPr>
        <w:t>Gate</w:t>
      </w:r>
      <w:r w:rsidR="00987F88">
        <w:rPr>
          <w:rFonts w:ascii="Century Gothic" w:hAnsi="Century Gothic" w:cs="Tahoma"/>
          <w:sz w:val="20"/>
          <w:szCs w:val="20"/>
        </w:rPr>
        <w:t xml:space="preserve">  </w:t>
      </w:r>
      <w:r w:rsidR="003C20D8">
        <w:rPr>
          <w:rFonts w:ascii="Century Gothic" w:hAnsi="Century Gothic" w:cs="Tahoma"/>
          <w:sz w:val="20"/>
          <w:szCs w:val="20"/>
        </w:rPr>
        <w:t xml:space="preserve">   </w:t>
      </w:r>
      <w:r w:rsidR="00987F88">
        <w:rPr>
          <w:rFonts w:ascii="Century Gothic" w:hAnsi="Century Gothic" w:cs="Tahoma"/>
          <w:sz w:val="20"/>
          <w:szCs w:val="20"/>
        </w:rPr>
        <w:t xml:space="preserve"> </w:t>
      </w:r>
      <w:r w:rsidR="00FA40D9" w:rsidRPr="00987F88">
        <w:rPr>
          <w:rFonts w:ascii="Century Gothic" w:hAnsi="Century Gothic" w:cs="Tahoma"/>
          <w:b/>
          <w:sz w:val="20"/>
          <w:szCs w:val="20"/>
          <w:u w:val="single"/>
        </w:rPr>
        <w:t>MWR Price</w:t>
      </w:r>
    </w:p>
    <w:p w:rsidR="003C20D8" w:rsidRDefault="00987F88" w:rsidP="00987F88">
      <w:pPr>
        <w:rPr>
          <w:rFonts w:ascii="Century Gothic" w:hAnsi="Century Gothic" w:cs="Tahoma"/>
          <w:sz w:val="20"/>
          <w:szCs w:val="20"/>
        </w:rPr>
      </w:pPr>
      <w:r w:rsidRPr="00AF6B5C">
        <w:rPr>
          <w:rFonts w:ascii="Century Gothic" w:hAnsi="Century Gothic" w:cs="Tahoma"/>
          <w:sz w:val="20"/>
          <w:szCs w:val="20"/>
        </w:rPr>
        <w:t>1 day</w:t>
      </w:r>
      <w:r>
        <w:rPr>
          <w:rFonts w:ascii="Century Gothic" w:hAnsi="Century Gothic" w:cs="Tahoma"/>
          <w:sz w:val="20"/>
          <w:szCs w:val="20"/>
        </w:rPr>
        <w:t xml:space="preserve"> w/Second day free</w:t>
      </w:r>
      <w:r w:rsidRPr="00AF6B5C">
        <w:rPr>
          <w:rFonts w:ascii="Century Gothic" w:hAnsi="Century Gothic" w:cs="Tahoma"/>
          <w:sz w:val="20"/>
          <w:szCs w:val="20"/>
        </w:rPr>
        <w:t xml:space="preserve"> </w:t>
      </w:r>
      <w:r w:rsidR="003C20D8">
        <w:rPr>
          <w:rFonts w:ascii="Century Gothic" w:hAnsi="Century Gothic" w:cs="Tahoma"/>
          <w:sz w:val="20"/>
          <w:szCs w:val="20"/>
        </w:rPr>
        <w:t xml:space="preserve">        $</w:t>
      </w:r>
      <w:r w:rsidR="00E52E54">
        <w:rPr>
          <w:rFonts w:ascii="Century Gothic" w:hAnsi="Century Gothic" w:cs="Tahoma"/>
          <w:sz w:val="20"/>
          <w:szCs w:val="20"/>
        </w:rPr>
        <w:t>119.99</w:t>
      </w:r>
      <w:r w:rsidR="003C20D8">
        <w:rPr>
          <w:rFonts w:ascii="Century Gothic" w:hAnsi="Century Gothic" w:cs="Tahoma"/>
          <w:sz w:val="20"/>
          <w:szCs w:val="20"/>
        </w:rPr>
        <w:t xml:space="preserve">    </w:t>
      </w:r>
      <w:r w:rsidR="003C20D8" w:rsidRPr="00A37D33">
        <w:rPr>
          <w:rFonts w:ascii="Century Gothic" w:hAnsi="Century Gothic" w:cs="Tahoma"/>
          <w:b/>
          <w:sz w:val="20"/>
          <w:szCs w:val="20"/>
        </w:rPr>
        <w:t>$</w:t>
      </w:r>
      <w:r w:rsidR="003C20D8">
        <w:rPr>
          <w:rFonts w:ascii="Century Gothic" w:hAnsi="Century Gothic" w:cs="Tahoma"/>
          <w:b/>
          <w:sz w:val="20"/>
          <w:szCs w:val="20"/>
        </w:rPr>
        <w:t>63.00</w:t>
      </w:r>
      <w:r w:rsidR="003C20D8" w:rsidRPr="00AF6B5C">
        <w:rPr>
          <w:rFonts w:ascii="Century Gothic" w:hAnsi="Century Gothic" w:cs="Tahoma"/>
          <w:sz w:val="20"/>
          <w:szCs w:val="20"/>
        </w:rPr>
        <w:tab/>
      </w:r>
    </w:p>
    <w:p w:rsidR="00987F88" w:rsidRDefault="003C20D8" w:rsidP="00987F88">
      <w:pPr>
        <w:rPr>
          <w:rFonts w:ascii="Century Gothic" w:hAnsi="Century Gothic" w:cs="Tahoma"/>
          <w:b/>
          <w:sz w:val="20"/>
          <w:szCs w:val="20"/>
        </w:rPr>
      </w:pPr>
      <w:r w:rsidRPr="003C20D8">
        <w:rPr>
          <w:rFonts w:ascii="Century Gothic" w:hAnsi="Century Gothic" w:cs="Tahoma"/>
          <w:sz w:val="16"/>
          <w:szCs w:val="20"/>
        </w:rPr>
        <w:t>(</w:t>
      </w:r>
      <w:r>
        <w:rPr>
          <w:rFonts w:ascii="Century Gothic" w:hAnsi="Century Gothic" w:cs="Tahoma"/>
          <w:sz w:val="16"/>
          <w:szCs w:val="20"/>
        </w:rPr>
        <w:t xml:space="preserve">Ages </w:t>
      </w:r>
      <w:r w:rsidRPr="003C20D8">
        <w:rPr>
          <w:rFonts w:ascii="Century Gothic" w:hAnsi="Century Gothic" w:cs="Tahoma"/>
          <w:sz w:val="16"/>
          <w:szCs w:val="20"/>
        </w:rPr>
        <w:t>3</w:t>
      </w:r>
      <w:r>
        <w:rPr>
          <w:rFonts w:ascii="Century Gothic" w:hAnsi="Century Gothic" w:cs="Tahoma"/>
          <w:sz w:val="16"/>
          <w:szCs w:val="20"/>
        </w:rPr>
        <w:t xml:space="preserve"> </w:t>
      </w:r>
      <w:r w:rsidRPr="003C20D8">
        <w:rPr>
          <w:rFonts w:ascii="Century Gothic" w:hAnsi="Century Gothic" w:cs="Tahoma"/>
          <w:sz w:val="16"/>
          <w:szCs w:val="20"/>
        </w:rPr>
        <w:t>&amp;</w:t>
      </w:r>
      <w:r>
        <w:rPr>
          <w:rFonts w:ascii="Century Gothic" w:hAnsi="Century Gothic" w:cs="Tahoma"/>
          <w:sz w:val="16"/>
          <w:szCs w:val="20"/>
        </w:rPr>
        <w:t xml:space="preserve"> </w:t>
      </w:r>
      <w:r w:rsidRPr="003C20D8">
        <w:rPr>
          <w:rFonts w:ascii="Century Gothic" w:hAnsi="Century Gothic" w:cs="Tahoma"/>
          <w:sz w:val="16"/>
          <w:szCs w:val="20"/>
        </w:rPr>
        <w:t>up</w:t>
      </w:r>
      <w:r>
        <w:rPr>
          <w:rFonts w:ascii="Century Gothic" w:hAnsi="Century Gothic" w:cs="Tahoma"/>
          <w:sz w:val="16"/>
          <w:szCs w:val="20"/>
        </w:rPr>
        <w:t>)</w:t>
      </w:r>
    </w:p>
    <w:p w:rsidR="00987F88" w:rsidRPr="000C48CF" w:rsidRDefault="00987F88" w:rsidP="00274876">
      <w:pPr>
        <w:ind w:left="2160"/>
        <w:rPr>
          <w:rFonts w:ascii="Century Gothic" w:hAnsi="Century Gothic" w:cs="Tahoma"/>
          <w:sz w:val="20"/>
          <w:szCs w:val="20"/>
        </w:rPr>
      </w:pPr>
    </w:p>
    <w:p w:rsidR="00FA40D9" w:rsidRPr="00AF6B5C" w:rsidRDefault="00FA40D9" w:rsidP="00FA40D9">
      <w:pPr>
        <w:pStyle w:val="PlainText"/>
        <w:rPr>
          <w:rFonts w:ascii="Century Gothic" w:hAnsi="Century Gothic"/>
          <w:sz w:val="20"/>
          <w:szCs w:val="20"/>
        </w:rPr>
      </w:pPr>
      <w:r w:rsidRPr="00AF6B5C">
        <w:rPr>
          <w:rFonts w:ascii="Century Gothic" w:hAnsi="Century Gothic"/>
          <w:sz w:val="20"/>
          <w:szCs w:val="20"/>
        </w:rPr>
        <w:t>2nd Day must be used within (7) days of first visit. Same ticket is to be used for both days.</w:t>
      </w:r>
    </w:p>
    <w:p w:rsidR="009D3BFA" w:rsidRDefault="00107DC6" w:rsidP="00523E9B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ind w:left="-5"/>
        <w:rPr>
          <w:rFonts w:ascii="Century Gothic" w:hAnsi="Century Gothic" w:cs="Arial"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 xml:space="preserve">     </w:t>
      </w:r>
    </w:p>
    <w:p w:rsidR="000C48CF" w:rsidRPr="00AF6B5C" w:rsidRDefault="0033219B" w:rsidP="00523E9B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ind w:left="-5"/>
        <w:rPr>
          <w:rFonts w:ascii="Century Gothic" w:hAnsi="Century Gothic" w:cs="Arial"/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542925</wp:posOffset>
            </wp:positionH>
            <wp:positionV relativeFrom="page">
              <wp:posOffset>5314950</wp:posOffset>
            </wp:positionV>
            <wp:extent cx="1885950" cy="704850"/>
            <wp:effectExtent l="0" t="0" r="0" b="0"/>
            <wp:wrapSquare wrapText="bothSides"/>
            <wp:docPr id="3" name="Picture 3" descr="http://www.logodesignworks.com/blog/images/Kennedy-Space-Center-logo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godesignworks.com/blog/images/Kennedy-Space-Center-logo-desig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DC6" w:rsidRPr="00AF6B5C">
        <w:rPr>
          <w:rFonts w:ascii="Century Gothic" w:hAnsi="Century Gothic" w:cs="Arial"/>
          <w:sz w:val="20"/>
          <w:szCs w:val="20"/>
        </w:rPr>
        <w:t xml:space="preserve">              </w:t>
      </w:r>
    </w:p>
    <w:p w:rsidR="00DE12FE" w:rsidRDefault="000C48CF" w:rsidP="000C48CF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ind w:left="-5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     </w:t>
      </w:r>
    </w:p>
    <w:p w:rsidR="00DE12FE" w:rsidRDefault="00DE12FE" w:rsidP="000C48CF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ind w:left="-5"/>
        <w:jc w:val="center"/>
        <w:rPr>
          <w:rFonts w:ascii="Century Gothic" w:hAnsi="Century Gothic" w:cs="Arial"/>
          <w:b/>
        </w:rPr>
      </w:pPr>
    </w:p>
    <w:p w:rsidR="00A57E93" w:rsidRDefault="00A57E93" w:rsidP="000C48CF">
      <w:pPr>
        <w:tabs>
          <w:tab w:val="left" w:pos="2160"/>
          <w:tab w:val="left" w:pos="3600"/>
          <w:tab w:val="left" w:pos="4320"/>
          <w:tab w:val="left" w:pos="6200"/>
          <w:tab w:val="left" w:pos="7560"/>
          <w:tab w:val="left" w:pos="7704"/>
          <w:tab w:val="left" w:pos="8429"/>
          <w:tab w:val="left" w:pos="9609"/>
          <w:tab w:val="left" w:pos="10789"/>
        </w:tabs>
        <w:ind w:left="-5"/>
        <w:jc w:val="center"/>
        <w:rPr>
          <w:rFonts w:ascii="Century Gothic" w:hAnsi="Century Gothic" w:cs="Arial"/>
          <w:b/>
        </w:rPr>
      </w:pPr>
    </w:p>
    <w:p w:rsidR="000250FB" w:rsidRPr="0033219B" w:rsidRDefault="00107DC6" w:rsidP="00175926">
      <w:pPr>
        <w:pStyle w:val="BodyText"/>
        <w:jc w:val="left"/>
        <w:rPr>
          <w:b/>
          <w:bCs/>
          <w:sz w:val="28"/>
          <w:szCs w:val="28"/>
        </w:rPr>
      </w:pPr>
      <w:r w:rsidRPr="00CB7FB5">
        <w:rPr>
          <w:b/>
          <w:bCs/>
          <w:sz w:val="28"/>
          <w:szCs w:val="28"/>
        </w:rPr>
        <w:tab/>
      </w:r>
    </w:p>
    <w:p w:rsidR="00B80527" w:rsidRPr="00DE12FE" w:rsidRDefault="00B80527" w:rsidP="00DE12FE">
      <w:pPr>
        <w:jc w:val="center"/>
      </w:pPr>
      <w:r w:rsidRPr="00B80527">
        <w:rPr>
          <w:b/>
        </w:rPr>
        <w:t>Kennedy Space Center</w:t>
      </w:r>
    </w:p>
    <w:p w:rsidR="007B1A47" w:rsidRPr="00B970D8" w:rsidRDefault="00B970D8" w:rsidP="00B970D8">
      <w:pPr>
        <w:rPr>
          <w:sz w:val="22"/>
          <w:szCs w:val="22"/>
        </w:rPr>
      </w:pPr>
      <w:r w:rsidRPr="00B970D8">
        <w:t xml:space="preserve">                       </w:t>
      </w:r>
      <w:r w:rsidR="00A93B20" w:rsidRPr="00B970D8">
        <w:tab/>
        <w:t xml:space="preserve">  </w:t>
      </w:r>
      <w:r>
        <w:t xml:space="preserve">                    </w:t>
      </w:r>
      <w:r w:rsidRPr="00B970D8">
        <w:rPr>
          <w:u w:val="single"/>
        </w:rPr>
        <w:t xml:space="preserve"> Gate</w:t>
      </w:r>
      <w:r w:rsidR="007B1A47" w:rsidRPr="00B970D8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</w:t>
      </w:r>
      <w:r w:rsidR="007B1A47" w:rsidRPr="00B970D8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7B1A47" w:rsidRPr="00AF6B5C" w:rsidRDefault="0033219B" w:rsidP="00B970D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Annual Pass</w:t>
      </w:r>
      <w:r w:rsidR="00B970D8">
        <w:rPr>
          <w:rFonts w:ascii="Century Gothic" w:hAnsi="Century Gothic" w:cs="Arial"/>
          <w:sz w:val="20"/>
          <w:szCs w:val="20"/>
        </w:rPr>
        <w:t>-</w:t>
      </w:r>
      <w:r w:rsidR="007B1A47" w:rsidRPr="00AF6B5C">
        <w:rPr>
          <w:rFonts w:ascii="Century Gothic" w:hAnsi="Century Gothic" w:cs="Arial"/>
          <w:sz w:val="20"/>
          <w:szCs w:val="20"/>
        </w:rPr>
        <w:t>Adult</w:t>
      </w:r>
      <w:r w:rsidR="007B1A47" w:rsidRPr="00AF6B5C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</w:t>
      </w:r>
      <w:r w:rsidR="007B1A47" w:rsidRPr="00AF6B5C">
        <w:rPr>
          <w:rFonts w:ascii="Century Gothic" w:hAnsi="Century Gothic" w:cs="Arial"/>
          <w:sz w:val="20"/>
          <w:szCs w:val="20"/>
        </w:rPr>
        <w:t>$</w:t>
      </w:r>
      <w:r>
        <w:rPr>
          <w:rFonts w:ascii="Century Gothic" w:hAnsi="Century Gothic" w:cs="Arial"/>
          <w:sz w:val="20"/>
          <w:szCs w:val="20"/>
        </w:rPr>
        <w:t>102.72</w:t>
      </w:r>
      <w:r w:rsidR="00B970D8">
        <w:rPr>
          <w:rFonts w:ascii="Century Gothic" w:eastAsia="Arial Unicode MS" w:hAnsi="Century Gothic" w:cs="Arial"/>
          <w:sz w:val="20"/>
          <w:szCs w:val="20"/>
        </w:rPr>
        <w:t xml:space="preserve">     </w:t>
      </w:r>
      <w:r w:rsidR="00791452">
        <w:rPr>
          <w:rFonts w:ascii="Century Gothic" w:eastAsia="Arial Unicode MS" w:hAnsi="Century Gothic" w:cs="Arial"/>
          <w:sz w:val="20"/>
          <w:szCs w:val="20"/>
        </w:rPr>
        <w:t xml:space="preserve">  </w:t>
      </w:r>
      <w:r w:rsidR="007B1A47"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>
        <w:rPr>
          <w:rFonts w:ascii="Century Gothic" w:hAnsi="Century Gothic" w:cs="Arial"/>
          <w:b/>
          <w:bCs/>
          <w:sz w:val="20"/>
          <w:szCs w:val="20"/>
        </w:rPr>
        <w:t>79.25</w:t>
      </w:r>
    </w:p>
    <w:p w:rsidR="007B1A47" w:rsidRPr="00AF6B5C" w:rsidRDefault="0033219B" w:rsidP="00B970D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Annual Child</w:t>
      </w:r>
      <w:r w:rsidR="00B970D8">
        <w:rPr>
          <w:rFonts w:ascii="Century Gothic" w:hAnsi="Century Gothic" w:cs="Arial"/>
          <w:sz w:val="20"/>
          <w:szCs w:val="20"/>
        </w:rPr>
        <w:t>-</w:t>
      </w:r>
      <w:r w:rsidR="007B1A47" w:rsidRPr="00AF6B5C">
        <w:rPr>
          <w:rFonts w:ascii="Century Gothic" w:hAnsi="Century Gothic" w:cs="Arial"/>
          <w:sz w:val="20"/>
          <w:szCs w:val="20"/>
        </w:rPr>
        <w:t xml:space="preserve">Child </w:t>
      </w:r>
      <w:r w:rsidR="007B1A47" w:rsidRPr="00B970D8">
        <w:rPr>
          <w:rFonts w:ascii="Century Gothic" w:hAnsi="Century Gothic" w:cs="Arial"/>
          <w:sz w:val="16"/>
          <w:szCs w:val="20"/>
        </w:rPr>
        <w:t xml:space="preserve">(3 -11 </w:t>
      </w:r>
      <w:proofErr w:type="spellStart"/>
      <w:r w:rsidR="007B1A47" w:rsidRPr="00B970D8">
        <w:rPr>
          <w:rFonts w:ascii="Century Gothic" w:hAnsi="Century Gothic" w:cs="Arial"/>
          <w:sz w:val="16"/>
          <w:szCs w:val="20"/>
        </w:rPr>
        <w:t>yrs</w:t>
      </w:r>
      <w:proofErr w:type="spellEnd"/>
      <w:r w:rsidR="007B1A47" w:rsidRPr="00B970D8">
        <w:rPr>
          <w:rFonts w:ascii="Century Gothic" w:hAnsi="Century Gothic" w:cs="Arial"/>
          <w:sz w:val="16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    </w:t>
      </w:r>
      <w:r w:rsidR="007B1A47" w:rsidRPr="00B970D8">
        <w:rPr>
          <w:rFonts w:ascii="Century Gothic" w:hAnsi="Century Gothic" w:cs="Arial"/>
          <w:bCs/>
          <w:sz w:val="20"/>
          <w:szCs w:val="20"/>
        </w:rPr>
        <w:t>$</w:t>
      </w:r>
      <w:r>
        <w:rPr>
          <w:rFonts w:ascii="Century Gothic" w:hAnsi="Century Gothic" w:cs="Arial"/>
          <w:bCs/>
          <w:sz w:val="20"/>
          <w:szCs w:val="20"/>
        </w:rPr>
        <w:t>83.46</w:t>
      </w:r>
      <w:r w:rsidR="00B8052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B970D8">
        <w:rPr>
          <w:rFonts w:ascii="Century Gothic" w:hAnsi="Century Gothic" w:cs="Arial"/>
          <w:b/>
          <w:bCs/>
          <w:sz w:val="20"/>
          <w:szCs w:val="20"/>
        </w:rPr>
        <w:t xml:space="preserve">       </w:t>
      </w:r>
      <w:r w:rsidR="00B80527">
        <w:rPr>
          <w:rFonts w:ascii="Century Gothic" w:hAnsi="Century Gothic" w:cs="Arial"/>
          <w:b/>
          <w:bCs/>
          <w:sz w:val="20"/>
          <w:szCs w:val="20"/>
        </w:rPr>
        <w:t>$</w:t>
      </w:r>
      <w:r>
        <w:rPr>
          <w:rFonts w:ascii="Century Gothic" w:hAnsi="Century Gothic" w:cs="Arial"/>
          <w:b/>
          <w:bCs/>
          <w:sz w:val="20"/>
          <w:szCs w:val="20"/>
        </w:rPr>
        <w:t>64.50</w:t>
      </w:r>
      <w:r w:rsidR="00B80527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:rsidR="00B80527" w:rsidRPr="00B970D8" w:rsidRDefault="00B970D8" w:rsidP="00B970D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B970D8">
        <w:rPr>
          <w:rFonts w:ascii="Century Gothic" w:hAnsi="Century Gothic" w:cs="Arial"/>
          <w:bCs/>
          <w:sz w:val="20"/>
          <w:szCs w:val="20"/>
        </w:rPr>
        <w:t>Fly with astronaut-Adult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         </w:t>
      </w:r>
      <w:r w:rsidR="00B80527" w:rsidRPr="00AF6B5C">
        <w:rPr>
          <w:rFonts w:ascii="Century Gothic" w:hAnsi="Century Gothic" w:cs="Arial"/>
          <w:sz w:val="20"/>
          <w:szCs w:val="20"/>
        </w:rPr>
        <w:t>$</w:t>
      </w:r>
      <w:r w:rsidR="0033219B">
        <w:rPr>
          <w:rFonts w:ascii="Century Gothic" w:hAnsi="Century Gothic" w:cs="Arial"/>
          <w:sz w:val="20"/>
          <w:szCs w:val="20"/>
        </w:rPr>
        <w:t>220.48</w:t>
      </w:r>
      <w:r w:rsidR="00B80527" w:rsidRPr="00AF6B5C">
        <w:rPr>
          <w:rFonts w:ascii="Century Gothic" w:eastAsia="Arial Unicode MS" w:hAnsi="Century Gothic" w:cs="Arial"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 xml:space="preserve">     $</w:t>
      </w:r>
      <w:r w:rsidR="0033219B">
        <w:rPr>
          <w:rFonts w:ascii="Century Gothic" w:hAnsi="Century Gothic" w:cs="Arial"/>
          <w:b/>
          <w:bCs/>
          <w:sz w:val="20"/>
          <w:szCs w:val="20"/>
        </w:rPr>
        <w:t>173.25</w:t>
      </w:r>
    </w:p>
    <w:p w:rsidR="00B970D8" w:rsidRPr="00B970D8" w:rsidRDefault="00B970D8" w:rsidP="00B8052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sz w:val="20"/>
          <w:szCs w:val="20"/>
        </w:rPr>
      </w:pPr>
      <w:r w:rsidRPr="00B970D8">
        <w:rPr>
          <w:rFonts w:ascii="Century Gothic" w:hAnsi="Century Gothic" w:cs="Arial"/>
          <w:bCs/>
          <w:sz w:val="20"/>
          <w:szCs w:val="20"/>
        </w:rPr>
        <w:t xml:space="preserve">Space Pass Plus-Adult             </w:t>
      </w:r>
      <w:r w:rsidRPr="00B970D8">
        <w:rPr>
          <w:rFonts w:ascii="Century Gothic" w:hAnsi="Century Gothic" w:cs="Arial"/>
          <w:sz w:val="20"/>
          <w:szCs w:val="20"/>
        </w:rPr>
        <w:t>$119.82</w:t>
      </w:r>
      <w:r w:rsidRPr="00B970D8">
        <w:rPr>
          <w:rFonts w:ascii="Century Gothic" w:eastAsia="Arial Unicode MS" w:hAnsi="Century Gothic" w:cs="Arial"/>
          <w:sz w:val="20"/>
          <w:szCs w:val="20"/>
        </w:rPr>
        <w:tab/>
      </w:r>
      <w:r w:rsidRPr="00B970D8">
        <w:rPr>
          <w:rFonts w:ascii="Century Gothic" w:eastAsia="Arial Unicode MS" w:hAnsi="Century Gothic" w:cs="Arial"/>
          <w:b/>
          <w:sz w:val="20"/>
          <w:szCs w:val="20"/>
        </w:rPr>
        <w:t xml:space="preserve">     </w:t>
      </w:r>
      <w:r w:rsidRPr="00B970D8">
        <w:rPr>
          <w:rFonts w:ascii="Century Gothic" w:hAnsi="Century Gothic" w:cs="Arial"/>
          <w:b/>
          <w:bCs/>
          <w:sz w:val="20"/>
          <w:szCs w:val="20"/>
        </w:rPr>
        <w:t>$101.25</w:t>
      </w:r>
    </w:p>
    <w:p w:rsidR="00B970D8" w:rsidRPr="00AF6B5C" w:rsidRDefault="00B970D8" w:rsidP="00B8052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B970D8">
        <w:rPr>
          <w:rFonts w:ascii="Century Gothic" w:hAnsi="Century Gothic" w:cs="Arial"/>
          <w:bCs/>
          <w:sz w:val="20"/>
          <w:szCs w:val="20"/>
        </w:rPr>
        <w:t>Space Pass Plus-</w:t>
      </w:r>
      <w:proofErr w:type="gramStart"/>
      <w:r w:rsidRPr="00B970D8">
        <w:rPr>
          <w:rFonts w:ascii="Century Gothic" w:hAnsi="Century Gothic" w:cs="Arial"/>
          <w:bCs/>
          <w:sz w:val="20"/>
          <w:szCs w:val="20"/>
        </w:rPr>
        <w:t>Child</w:t>
      </w:r>
      <w:r w:rsidRPr="00B970D8">
        <w:rPr>
          <w:rFonts w:ascii="Century Gothic" w:hAnsi="Century Gothic" w:cs="Arial"/>
          <w:bCs/>
          <w:sz w:val="14"/>
          <w:szCs w:val="20"/>
        </w:rPr>
        <w:t>(</w:t>
      </w:r>
      <w:proofErr w:type="gramEnd"/>
      <w:r w:rsidRPr="00B970D8">
        <w:rPr>
          <w:rFonts w:ascii="Century Gothic" w:hAnsi="Century Gothic" w:cs="Arial"/>
          <w:bCs/>
          <w:sz w:val="14"/>
          <w:szCs w:val="20"/>
        </w:rPr>
        <w:t xml:space="preserve">3-11 </w:t>
      </w:r>
      <w:proofErr w:type="spellStart"/>
      <w:r w:rsidRPr="00B970D8">
        <w:rPr>
          <w:rFonts w:ascii="Century Gothic" w:hAnsi="Century Gothic" w:cs="Arial"/>
          <w:bCs/>
          <w:sz w:val="14"/>
          <w:szCs w:val="20"/>
        </w:rPr>
        <w:t>yrs</w:t>
      </w:r>
      <w:proofErr w:type="spellEnd"/>
      <w:r w:rsidRPr="00B970D8">
        <w:rPr>
          <w:rFonts w:ascii="Century Gothic" w:hAnsi="Century Gothic" w:cs="Arial"/>
          <w:bCs/>
          <w:sz w:val="14"/>
          <w:szCs w:val="20"/>
        </w:rPr>
        <w:t>)</w:t>
      </w:r>
      <w:r w:rsidRPr="00B970D8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B970D8">
        <w:rPr>
          <w:rFonts w:ascii="Century Gothic" w:hAnsi="Century Gothic" w:cs="Arial"/>
          <w:bCs/>
          <w:sz w:val="20"/>
          <w:szCs w:val="20"/>
        </w:rPr>
        <w:t>$87.72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       </w:t>
      </w:r>
      <w:r w:rsidR="00E44FA9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$73.75</w:t>
      </w:r>
    </w:p>
    <w:p w:rsidR="00B970D8" w:rsidRPr="00AF6B5C" w:rsidRDefault="00B970D8" w:rsidP="00B970D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 Day Admission-Adult            </w:t>
      </w:r>
      <w:r w:rsidRPr="00AF6B5C">
        <w:rPr>
          <w:rFonts w:ascii="Century Gothic" w:hAnsi="Century Gothic" w:cs="Arial"/>
          <w:sz w:val="20"/>
          <w:szCs w:val="20"/>
        </w:rPr>
        <w:t>$</w:t>
      </w:r>
      <w:r w:rsidR="00E44FA9">
        <w:rPr>
          <w:rFonts w:ascii="Century Gothic" w:hAnsi="Century Gothic" w:cs="Arial"/>
          <w:sz w:val="20"/>
          <w:szCs w:val="20"/>
        </w:rPr>
        <w:t>60.99</w:t>
      </w:r>
      <w:r>
        <w:rPr>
          <w:rFonts w:ascii="Century Gothic" w:eastAsia="Arial Unicode MS" w:hAnsi="Century Gothic" w:cs="Arial"/>
          <w:sz w:val="20"/>
          <w:szCs w:val="20"/>
        </w:rPr>
        <w:t xml:space="preserve">     </w:t>
      </w:r>
      <w:r w:rsidR="00E44FA9">
        <w:rPr>
          <w:rFonts w:ascii="Century Gothic" w:eastAsia="Arial Unicode MS" w:hAnsi="Century Gothic" w:cs="Arial"/>
          <w:sz w:val="20"/>
          <w:szCs w:val="20"/>
        </w:rPr>
        <w:t xml:space="preserve">   </w:t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 w:rsidR="00E44FA9">
        <w:rPr>
          <w:rFonts w:ascii="Century Gothic" w:hAnsi="Century Gothic" w:cs="Arial"/>
          <w:b/>
          <w:bCs/>
          <w:sz w:val="20"/>
          <w:szCs w:val="20"/>
        </w:rPr>
        <w:t>47.25</w:t>
      </w:r>
    </w:p>
    <w:p w:rsidR="00B80527" w:rsidRDefault="00B970D8" w:rsidP="00B970D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 Day Admission-Child</w:t>
      </w:r>
      <w:r w:rsidR="00B80527" w:rsidRPr="00AF6B5C">
        <w:rPr>
          <w:rFonts w:ascii="Century Gothic" w:hAnsi="Century Gothic" w:cs="Arial"/>
          <w:sz w:val="20"/>
          <w:szCs w:val="20"/>
        </w:rPr>
        <w:tab/>
      </w:r>
      <w:r w:rsidRPr="00B970D8">
        <w:rPr>
          <w:rFonts w:ascii="Century Gothic" w:hAnsi="Century Gothic" w:cs="Arial"/>
          <w:bCs/>
          <w:sz w:val="14"/>
          <w:szCs w:val="20"/>
        </w:rPr>
        <w:t xml:space="preserve">(3-11 </w:t>
      </w:r>
      <w:proofErr w:type="spellStart"/>
      <w:r w:rsidRPr="00B970D8">
        <w:rPr>
          <w:rFonts w:ascii="Century Gothic" w:hAnsi="Century Gothic" w:cs="Arial"/>
          <w:bCs/>
          <w:sz w:val="14"/>
          <w:szCs w:val="20"/>
        </w:rPr>
        <w:t>yrs</w:t>
      </w:r>
      <w:proofErr w:type="spellEnd"/>
      <w:r w:rsidRPr="00B970D8">
        <w:rPr>
          <w:rFonts w:ascii="Century Gothic" w:hAnsi="Century Gothic" w:cs="Arial"/>
          <w:bCs/>
          <w:sz w:val="14"/>
          <w:szCs w:val="20"/>
        </w:rPr>
        <w:t>)</w:t>
      </w:r>
      <w:r w:rsidRPr="00B970D8">
        <w:rPr>
          <w:rFonts w:ascii="Century Gothic" w:hAnsi="Century Gothic" w:cs="Arial"/>
          <w:bCs/>
          <w:sz w:val="20"/>
          <w:szCs w:val="20"/>
        </w:rPr>
        <w:t xml:space="preserve"> $</w:t>
      </w:r>
      <w:r w:rsidR="00791452">
        <w:rPr>
          <w:rFonts w:ascii="Century Gothic" w:hAnsi="Century Gothic" w:cs="Arial"/>
          <w:bCs/>
          <w:sz w:val="20"/>
          <w:szCs w:val="20"/>
        </w:rPr>
        <w:t>53.50</w:t>
      </w:r>
      <w:r w:rsidRPr="00B970D8">
        <w:rPr>
          <w:rFonts w:ascii="Century Gothic" w:hAnsi="Century Gothic" w:cs="Arial"/>
          <w:bCs/>
          <w:sz w:val="20"/>
          <w:szCs w:val="20"/>
        </w:rPr>
        <w:t xml:space="preserve">         </w:t>
      </w:r>
      <w:r>
        <w:rPr>
          <w:rFonts w:ascii="Century Gothic" w:hAnsi="Century Gothic" w:cs="Arial"/>
          <w:b/>
          <w:bCs/>
          <w:sz w:val="20"/>
          <w:szCs w:val="20"/>
        </w:rPr>
        <w:t>$</w:t>
      </w:r>
      <w:r w:rsidR="00E44FA9">
        <w:rPr>
          <w:rFonts w:ascii="Century Gothic" w:hAnsi="Century Gothic" w:cs="Arial"/>
          <w:b/>
          <w:bCs/>
          <w:sz w:val="20"/>
          <w:szCs w:val="20"/>
        </w:rPr>
        <w:t>39.00</w:t>
      </w:r>
    </w:p>
    <w:p w:rsidR="00B970D8" w:rsidRPr="00AF6B5C" w:rsidRDefault="00B970D8" w:rsidP="00A37D3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</w:p>
    <w:p w:rsidR="00B80527" w:rsidRPr="00CB7FB5" w:rsidRDefault="0033219B" w:rsidP="00175926">
      <w:pPr>
        <w:rPr>
          <w:rFonts w:ascii="Arial" w:hAnsi="Arial" w:cs="Arial"/>
          <w:b/>
          <w:bCs/>
          <w:sz w:val="20"/>
          <w:szCs w:val="20"/>
        </w:rPr>
      </w:pPr>
      <w:r w:rsidRPr="00CB7FB5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438151</wp:posOffset>
            </wp:positionH>
            <wp:positionV relativeFrom="paragraph">
              <wp:posOffset>13335</wp:posOffset>
            </wp:positionV>
            <wp:extent cx="2286000" cy="431165"/>
            <wp:effectExtent l="0" t="0" r="0" b="6985"/>
            <wp:wrapNone/>
            <wp:docPr id="24" name="wonderworks_experience" descr="http://www.wonderworksonline.com/html/images/wonderworks_experie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works_experience" descr="http://www.wonderworksonline.com/html/images/wonderworks_experience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18" cy="43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926" w:rsidRPr="00CB7FB5" w:rsidRDefault="00175926" w:rsidP="00175926">
      <w:pPr>
        <w:rPr>
          <w:rFonts w:ascii="Arial" w:hAnsi="Arial" w:cs="Arial"/>
          <w:b/>
          <w:bCs/>
          <w:sz w:val="20"/>
          <w:szCs w:val="20"/>
        </w:rPr>
      </w:pPr>
    </w:p>
    <w:p w:rsidR="00A57E93" w:rsidRDefault="00A57E93" w:rsidP="00DE12FE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A57E93" w:rsidRDefault="00A57E93" w:rsidP="0033219B">
      <w:pPr>
        <w:rPr>
          <w:rFonts w:ascii="Century Gothic" w:hAnsi="Century Gothic" w:cs="Arial"/>
          <w:b/>
          <w:sz w:val="20"/>
          <w:szCs w:val="20"/>
        </w:rPr>
      </w:pPr>
    </w:p>
    <w:p w:rsidR="00175926" w:rsidRPr="00E44FA9" w:rsidRDefault="00E44FA9" w:rsidP="00DE12FE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E44FA9">
        <w:rPr>
          <w:rFonts w:ascii="Century Gothic" w:hAnsi="Century Gothic" w:cs="Arial"/>
          <w:b/>
          <w:sz w:val="20"/>
          <w:szCs w:val="20"/>
        </w:rPr>
        <w:t>Wonderworks Admission</w:t>
      </w:r>
    </w:p>
    <w:p w:rsidR="00175926" w:rsidRPr="00AF6B5C" w:rsidRDefault="00175926" w:rsidP="001759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ab/>
      </w:r>
      <w:r w:rsidR="00E44FA9">
        <w:rPr>
          <w:rFonts w:ascii="Century Gothic" w:hAnsi="Century Gothic" w:cs="Arial"/>
          <w:sz w:val="20"/>
          <w:szCs w:val="20"/>
        </w:rPr>
        <w:t xml:space="preserve">            </w:t>
      </w:r>
      <w:r w:rsidRPr="00AF6B5C">
        <w:rPr>
          <w:rFonts w:ascii="Century Gothic" w:hAnsi="Century Gothic" w:cs="Arial"/>
          <w:sz w:val="20"/>
          <w:szCs w:val="20"/>
          <w:u w:val="single"/>
        </w:rPr>
        <w:t>Gate</w:t>
      </w:r>
      <w:r w:rsidRPr="00AF6B5C">
        <w:rPr>
          <w:rFonts w:ascii="Century Gothic" w:hAnsi="Century Gothic" w:cs="Arial"/>
          <w:sz w:val="20"/>
          <w:szCs w:val="20"/>
        </w:rPr>
        <w:tab/>
      </w:r>
      <w:r w:rsidR="00E44FA9">
        <w:rPr>
          <w:rFonts w:ascii="Century Gothic" w:hAnsi="Century Gothic" w:cs="Arial"/>
          <w:sz w:val="20"/>
          <w:szCs w:val="20"/>
        </w:rPr>
        <w:t xml:space="preserve"> </w:t>
      </w:r>
      <w:r w:rsidRPr="00AF6B5C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175926" w:rsidRPr="00AF6B5C" w:rsidRDefault="00E44FA9" w:rsidP="001759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All access-</w:t>
      </w:r>
      <w:r w:rsidR="00175926" w:rsidRPr="00AF6B5C">
        <w:rPr>
          <w:rFonts w:ascii="Century Gothic" w:hAnsi="Century Gothic" w:cs="Arial"/>
          <w:sz w:val="20"/>
          <w:szCs w:val="20"/>
        </w:rPr>
        <w:t>Adult</w:t>
      </w:r>
      <w:r w:rsidR="00175926" w:rsidRPr="00AF6B5C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 </w:t>
      </w:r>
      <w:r w:rsidR="00175926" w:rsidRPr="00AF6B5C">
        <w:rPr>
          <w:rFonts w:ascii="Century Gothic" w:hAnsi="Century Gothic" w:cs="Arial"/>
          <w:sz w:val="20"/>
          <w:szCs w:val="20"/>
        </w:rPr>
        <w:t>$</w:t>
      </w:r>
      <w:r>
        <w:rPr>
          <w:rFonts w:ascii="Century Gothic" w:hAnsi="Century Gothic" w:cs="Arial"/>
          <w:sz w:val="20"/>
          <w:szCs w:val="20"/>
        </w:rPr>
        <w:t>36.20</w:t>
      </w:r>
      <w:r w:rsidR="00175926" w:rsidRPr="00AF6B5C">
        <w:rPr>
          <w:rFonts w:ascii="Century Gothic" w:eastAsia="Arial Unicode MS" w:hAnsi="Century Gothic" w:cs="Arial"/>
          <w:sz w:val="20"/>
          <w:szCs w:val="20"/>
        </w:rPr>
        <w:tab/>
      </w:r>
      <w:r>
        <w:rPr>
          <w:rFonts w:ascii="Century Gothic" w:eastAsia="Arial Unicode MS" w:hAnsi="Century Gothic" w:cs="Arial"/>
          <w:sz w:val="20"/>
          <w:szCs w:val="20"/>
        </w:rPr>
        <w:t xml:space="preserve"> </w:t>
      </w:r>
      <w:r w:rsidR="00175926" w:rsidRPr="00AF6B5C">
        <w:rPr>
          <w:rFonts w:ascii="Century Gothic" w:hAnsi="Century Gothic" w:cs="Arial"/>
          <w:b/>
          <w:bCs/>
          <w:sz w:val="20"/>
          <w:szCs w:val="20"/>
        </w:rPr>
        <w:t>$19.</w:t>
      </w:r>
      <w:r>
        <w:rPr>
          <w:rFonts w:ascii="Century Gothic" w:hAnsi="Century Gothic" w:cs="Arial"/>
          <w:b/>
          <w:bCs/>
          <w:sz w:val="20"/>
          <w:szCs w:val="20"/>
        </w:rPr>
        <w:t>50</w:t>
      </w:r>
    </w:p>
    <w:p w:rsidR="00175926" w:rsidRDefault="00175926" w:rsidP="0017592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>Child (4-12</w:t>
      </w:r>
      <w:r w:rsidR="00B55C31" w:rsidRPr="00AF6B5C">
        <w:rPr>
          <w:rFonts w:ascii="Century Gothic" w:hAnsi="Century Gothic" w:cs="Arial"/>
          <w:sz w:val="20"/>
          <w:szCs w:val="20"/>
        </w:rPr>
        <w:t>)/Senior +</w:t>
      </w:r>
      <w:r w:rsidR="00E44FA9">
        <w:rPr>
          <w:rFonts w:ascii="Century Gothic" w:hAnsi="Century Gothic" w:cs="Arial"/>
          <w:sz w:val="20"/>
          <w:szCs w:val="20"/>
        </w:rPr>
        <w:t xml:space="preserve">60            </w:t>
      </w:r>
      <w:r w:rsidRPr="00AF6B5C">
        <w:rPr>
          <w:rFonts w:ascii="Century Gothic" w:hAnsi="Century Gothic" w:cs="Arial"/>
          <w:sz w:val="20"/>
          <w:szCs w:val="20"/>
        </w:rPr>
        <w:t>$</w:t>
      </w:r>
      <w:r w:rsidR="00E44FA9">
        <w:rPr>
          <w:rFonts w:ascii="Century Gothic" w:hAnsi="Century Gothic" w:cs="Arial"/>
          <w:sz w:val="20"/>
          <w:szCs w:val="20"/>
        </w:rPr>
        <w:t>26.61</w:t>
      </w:r>
      <w:r w:rsidRPr="00AF6B5C">
        <w:rPr>
          <w:rFonts w:ascii="Century Gothic" w:hAnsi="Century Gothic" w:cs="Arial"/>
          <w:sz w:val="20"/>
          <w:szCs w:val="20"/>
        </w:rPr>
        <w:tab/>
      </w:r>
      <w:r w:rsidR="00E44FA9">
        <w:rPr>
          <w:rFonts w:ascii="Century Gothic" w:hAnsi="Century Gothic" w:cs="Arial"/>
          <w:sz w:val="20"/>
          <w:szCs w:val="20"/>
        </w:rPr>
        <w:t xml:space="preserve"> </w:t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 w:rsidR="00E44FA9">
        <w:rPr>
          <w:rFonts w:ascii="Century Gothic" w:hAnsi="Century Gothic" w:cs="Arial"/>
          <w:b/>
          <w:bCs/>
          <w:sz w:val="20"/>
          <w:szCs w:val="20"/>
        </w:rPr>
        <w:t>15.25</w:t>
      </w:r>
    </w:p>
    <w:p w:rsidR="00B80527" w:rsidRDefault="00B80527" w:rsidP="000C3EFA">
      <w:pPr>
        <w:rPr>
          <w:noProof/>
          <w:sz w:val="22"/>
          <w:szCs w:val="22"/>
        </w:rPr>
      </w:pPr>
    </w:p>
    <w:p w:rsidR="00593421" w:rsidRPr="00AF6B5C" w:rsidRDefault="00593421" w:rsidP="00DE12FE">
      <w:pPr>
        <w:rPr>
          <w:rFonts w:ascii="Century Gothic" w:hAnsi="Century Gothic" w:cs="Arial"/>
          <w:b/>
          <w:bCs/>
          <w:sz w:val="20"/>
          <w:szCs w:val="20"/>
        </w:rPr>
      </w:pPr>
    </w:p>
    <w:p w:rsidR="00FF19B8" w:rsidRPr="00CB7FB5" w:rsidRDefault="00FF19B8" w:rsidP="000C3EFA">
      <w:pPr>
        <w:rPr>
          <w:sz w:val="22"/>
          <w:szCs w:val="22"/>
        </w:rPr>
      </w:pPr>
    </w:p>
    <w:p w:rsidR="00175926" w:rsidRPr="00CB7FB5" w:rsidRDefault="00175926" w:rsidP="000C3EFA">
      <w:pPr>
        <w:rPr>
          <w:sz w:val="22"/>
          <w:szCs w:val="22"/>
        </w:rPr>
      </w:pPr>
    </w:p>
    <w:p w:rsidR="0033219B" w:rsidRDefault="00603797" w:rsidP="00D95B8A">
      <w:pPr>
        <w:jc w:val="center"/>
        <w:rPr>
          <w:rFonts w:ascii="Century Gothic" w:hAnsi="Century Gothic"/>
          <w:b/>
          <w:sz w:val="22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align>top</wp:align>
            </wp:positionV>
            <wp:extent cx="781050" cy="591185"/>
            <wp:effectExtent l="0" t="0" r="0" b="0"/>
            <wp:wrapSquare wrapText="bothSides"/>
            <wp:docPr id="5" name="Picture 4" descr="Boggy-Creek-2012-Round-Logo_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gy-Creek-2012-Round-Logo_000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797" w:rsidRDefault="00603797" w:rsidP="00D95B8A">
      <w:pPr>
        <w:jc w:val="center"/>
        <w:rPr>
          <w:rFonts w:ascii="Century Gothic" w:hAnsi="Century Gothic"/>
          <w:b/>
          <w:sz w:val="22"/>
          <w:szCs w:val="20"/>
        </w:rPr>
      </w:pPr>
    </w:p>
    <w:p w:rsidR="00603797" w:rsidRDefault="00603797" w:rsidP="00D95B8A">
      <w:pPr>
        <w:jc w:val="center"/>
        <w:rPr>
          <w:rFonts w:ascii="Century Gothic" w:hAnsi="Century Gothic"/>
          <w:b/>
          <w:sz w:val="22"/>
          <w:szCs w:val="20"/>
        </w:rPr>
      </w:pPr>
    </w:p>
    <w:p w:rsidR="00603797" w:rsidRDefault="00603797" w:rsidP="00D95B8A">
      <w:pPr>
        <w:jc w:val="center"/>
        <w:rPr>
          <w:rFonts w:ascii="Century Gothic" w:hAnsi="Century Gothic"/>
          <w:b/>
          <w:sz w:val="22"/>
          <w:szCs w:val="20"/>
        </w:rPr>
      </w:pPr>
    </w:p>
    <w:p w:rsidR="00D95B8A" w:rsidRPr="005F755F" w:rsidRDefault="00D95B8A" w:rsidP="00D95B8A">
      <w:pPr>
        <w:jc w:val="center"/>
        <w:rPr>
          <w:rFonts w:ascii="Century Gothic" w:hAnsi="Century Gothic"/>
          <w:b/>
          <w:sz w:val="22"/>
          <w:szCs w:val="20"/>
        </w:rPr>
      </w:pPr>
      <w:r w:rsidRPr="005F755F">
        <w:rPr>
          <w:rFonts w:ascii="Century Gothic" w:hAnsi="Century Gothic"/>
          <w:b/>
          <w:sz w:val="22"/>
          <w:szCs w:val="20"/>
        </w:rPr>
        <w:t>Boggy Creek Airboat Ride</w:t>
      </w:r>
    </w:p>
    <w:p w:rsidR="00D95B8A" w:rsidRPr="005F755F" w:rsidRDefault="005F755F" w:rsidP="00D95B8A">
      <w:pPr>
        <w:ind w:left="1440" w:firstLine="720"/>
        <w:rPr>
          <w:rFonts w:ascii="Century Gothic" w:hAnsi="Century Gothic" w:cs="Arial"/>
          <w:sz w:val="20"/>
          <w:szCs w:val="20"/>
        </w:rPr>
      </w:pPr>
      <w:r w:rsidRPr="005F755F">
        <w:rPr>
          <w:rFonts w:ascii="Century Gothic" w:hAnsi="Century Gothic" w:cs="Arial"/>
          <w:sz w:val="20"/>
          <w:szCs w:val="20"/>
        </w:rPr>
        <w:t xml:space="preserve">       </w:t>
      </w:r>
      <w:r w:rsidR="00D95B8A" w:rsidRPr="005F755F">
        <w:rPr>
          <w:rFonts w:ascii="Century Gothic" w:hAnsi="Century Gothic" w:cs="Arial"/>
          <w:sz w:val="20"/>
          <w:szCs w:val="20"/>
          <w:u w:val="single"/>
        </w:rPr>
        <w:t>Gate</w:t>
      </w:r>
      <w:r w:rsidRPr="005F755F">
        <w:rPr>
          <w:rFonts w:ascii="Century Gothic" w:hAnsi="Century Gothic" w:cs="Arial"/>
          <w:sz w:val="20"/>
          <w:szCs w:val="20"/>
          <w:u w:val="single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     </w:t>
      </w:r>
      <w:r w:rsidR="00D95B8A" w:rsidRPr="005F755F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D95B8A" w:rsidRPr="00AF6B5C" w:rsidRDefault="005F755F" w:rsidP="00D95B8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30 Minutes-</w:t>
      </w:r>
      <w:r w:rsidR="00D95B8A" w:rsidRPr="00AF6B5C">
        <w:rPr>
          <w:rFonts w:ascii="Century Gothic" w:hAnsi="Century Gothic" w:cs="Arial"/>
          <w:sz w:val="20"/>
          <w:szCs w:val="20"/>
        </w:rPr>
        <w:t>Adult</w:t>
      </w:r>
      <w:r w:rsidR="00D95B8A" w:rsidRPr="00AF6B5C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</w:t>
      </w:r>
      <w:r w:rsidR="00D95B8A" w:rsidRPr="00AF6B5C">
        <w:rPr>
          <w:rFonts w:ascii="Century Gothic" w:hAnsi="Century Gothic" w:cs="Arial"/>
          <w:sz w:val="20"/>
          <w:szCs w:val="20"/>
        </w:rPr>
        <w:t>$</w:t>
      </w:r>
      <w:r w:rsidR="00B80527">
        <w:rPr>
          <w:rFonts w:ascii="Century Gothic" w:hAnsi="Century Gothic" w:cs="Arial"/>
          <w:sz w:val="20"/>
          <w:szCs w:val="20"/>
        </w:rPr>
        <w:t>31.12</w:t>
      </w:r>
      <w:r>
        <w:rPr>
          <w:rFonts w:ascii="Century Gothic" w:eastAsia="Arial Unicode MS" w:hAnsi="Century Gothic" w:cs="Arial"/>
          <w:sz w:val="20"/>
          <w:szCs w:val="20"/>
        </w:rPr>
        <w:t xml:space="preserve">      </w:t>
      </w:r>
      <w:r w:rsidR="0033219B">
        <w:rPr>
          <w:rFonts w:ascii="Century Gothic" w:eastAsia="Arial Unicode MS" w:hAnsi="Century Gothic" w:cs="Arial"/>
          <w:b/>
          <w:sz w:val="20"/>
          <w:szCs w:val="20"/>
        </w:rPr>
        <w:t>$22.7</w:t>
      </w:r>
      <w:r w:rsidR="00B80527" w:rsidRPr="00A37D33">
        <w:rPr>
          <w:rFonts w:ascii="Century Gothic" w:eastAsia="Arial Unicode MS" w:hAnsi="Century Gothic" w:cs="Arial"/>
          <w:b/>
          <w:sz w:val="20"/>
          <w:szCs w:val="20"/>
        </w:rPr>
        <w:t>5</w:t>
      </w:r>
    </w:p>
    <w:p w:rsidR="00D95B8A" w:rsidRPr="00AF6B5C" w:rsidRDefault="005F755F" w:rsidP="00D95B8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30-Minutes-</w:t>
      </w:r>
      <w:r w:rsidR="00D95B8A" w:rsidRPr="00AF6B5C">
        <w:rPr>
          <w:rFonts w:ascii="Century Gothic" w:hAnsi="Century Gothic" w:cs="Arial"/>
          <w:sz w:val="20"/>
          <w:szCs w:val="20"/>
        </w:rPr>
        <w:t xml:space="preserve">Child </w:t>
      </w:r>
      <w:r w:rsidR="00D95B8A" w:rsidRPr="005F755F">
        <w:rPr>
          <w:rFonts w:ascii="Century Gothic" w:hAnsi="Century Gothic" w:cs="Arial"/>
          <w:sz w:val="14"/>
          <w:szCs w:val="20"/>
        </w:rPr>
        <w:t xml:space="preserve">(3-10 </w:t>
      </w:r>
      <w:proofErr w:type="spellStart"/>
      <w:r w:rsidR="00D95B8A" w:rsidRPr="005F755F">
        <w:rPr>
          <w:rFonts w:ascii="Century Gothic" w:hAnsi="Century Gothic" w:cs="Arial"/>
          <w:sz w:val="14"/>
          <w:szCs w:val="20"/>
        </w:rPr>
        <w:t>yrs</w:t>
      </w:r>
      <w:proofErr w:type="spellEnd"/>
      <w:r>
        <w:rPr>
          <w:rFonts w:ascii="Century Gothic" w:hAnsi="Century Gothic" w:cs="Arial"/>
          <w:sz w:val="14"/>
          <w:szCs w:val="20"/>
        </w:rPr>
        <w:t xml:space="preserve">)       </w:t>
      </w:r>
      <w:r w:rsidR="00D95B8A" w:rsidRPr="00AF6B5C">
        <w:rPr>
          <w:rFonts w:ascii="Century Gothic" w:hAnsi="Century Gothic" w:cs="Arial"/>
          <w:sz w:val="20"/>
          <w:szCs w:val="20"/>
        </w:rPr>
        <w:t>$</w:t>
      </w:r>
      <w:r w:rsidR="00B80527">
        <w:rPr>
          <w:rFonts w:ascii="Century Gothic" w:hAnsi="Century Gothic" w:cs="Arial"/>
          <w:sz w:val="20"/>
          <w:szCs w:val="20"/>
        </w:rPr>
        <w:t>26.46</w:t>
      </w:r>
      <w:r>
        <w:rPr>
          <w:rFonts w:ascii="Century Gothic" w:hAnsi="Century Gothic" w:cs="Arial"/>
          <w:sz w:val="20"/>
          <w:szCs w:val="20"/>
        </w:rPr>
        <w:t xml:space="preserve">      </w:t>
      </w:r>
      <w:r w:rsidR="00B80527" w:rsidRPr="00A37D33">
        <w:rPr>
          <w:rFonts w:ascii="Century Gothic" w:hAnsi="Century Gothic" w:cs="Arial"/>
          <w:b/>
          <w:sz w:val="20"/>
          <w:szCs w:val="20"/>
        </w:rPr>
        <w:t>$</w:t>
      </w:r>
      <w:r w:rsidR="0033219B">
        <w:rPr>
          <w:rFonts w:ascii="Century Gothic" w:hAnsi="Century Gothic" w:cs="Arial"/>
          <w:b/>
          <w:sz w:val="20"/>
          <w:szCs w:val="20"/>
        </w:rPr>
        <w:t>19.25</w:t>
      </w:r>
    </w:p>
    <w:p w:rsidR="00B80527" w:rsidRPr="00AF6B5C" w:rsidRDefault="005F755F" w:rsidP="005F755F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 hour (day)-</w:t>
      </w:r>
      <w:r w:rsidR="00B80527" w:rsidRPr="00AF6B5C">
        <w:rPr>
          <w:rFonts w:ascii="Century Gothic" w:hAnsi="Century Gothic" w:cs="Arial"/>
          <w:sz w:val="20"/>
          <w:szCs w:val="20"/>
        </w:rPr>
        <w:t>Adult</w:t>
      </w:r>
      <w:r w:rsidR="00B80527" w:rsidRPr="00AF6B5C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</w:t>
      </w:r>
      <w:r w:rsidR="00B80527" w:rsidRPr="00AF6B5C">
        <w:rPr>
          <w:rFonts w:ascii="Century Gothic" w:hAnsi="Century Gothic" w:cs="Arial"/>
          <w:sz w:val="20"/>
          <w:szCs w:val="20"/>
        </w:rPr>
        <w:t>$</w:t>
      </w:r>
      <w:r w:rsidR="00B80527">
        <w:rPr>
          <w:rFonts w:ascii="Century Gothic" w:hAnsi="Century Gothic" w:cs="Arial"/>
          <w:sz w:val="20"/>
          <w:szCs w:val="20"/>
        </w:rPr>
        <w:t>52.62</w:t>
      </w:r>
      <w:r>
        <w:rPr>
          <w:rFonts w:ascii="Century Gothic" w:eastAsia="Arial Unicode MS" w:hAnsi="Century Gothic" w:cs="Arial"/>
          <w:sz w:val="20"/>
          <w:szCs w:val="20"/>
        </w:rPr>
        <w:t xml:space="preserve">      </w:t>
      </w:r>
      <w:r w:rsidR="00B80527" w:rsidRPr="00A37D33">
        <w:rPr>
          <w:rFonts w:ascii="Century Gothic" w:eastAsia="Arial Unicode MS" w:hAnsi="Century Gothic" w:cs="Arial"/>
          <w:b/>
          <w:sz w:val="20"/>
          <w:szCs w:val="20"/>
        </w:rPr>
        <w:t>$38.25</w:t>
      </w:r>
    </w:p>
    <w:p w:rsidR="00B80527" w:rsidRPr="00AF6B5C" w:rsidRDefault="005F755F" w:rsidP="00B8052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 hour (day)-</w:t>
      </w:r>
      <w:r w:rsidR="00B80527" w:rsidRPr="00AF6B5C">
        <w:rPr>
          <w:rFonts w:ascii="Century Gothic" w:hAnsi="Century Gothic" w:cs="Arial"/>
          <w:sz w:val="20"/>
          <w:szCs w:val="20"/>
        </w:rPr>
        <w:t xml:space="preserve">Child </w:t>
      </w:r>
      <w:r>
        <w:rPr>
          <w:rFonts w:ascii="Century Gothic" w:hAnsi="Century Gothic" w:cs="Arial"/>
          <w:sz w:val="14"/>
          <w:szCs w:val="20"/>
        </w:rPr>
        <w:t xml:space="preserve">(3-10 </w:t>
      </w:r>
      <w:proofErr w:type="spellStart"/>
      <w:r>
        <w:rPr>
          <w:rFonts w:ascii="Century Gothic" w:hAnsi="Century Gothic" w:cs="Arial"/>
          <w:sz w:val="14"/>
          <w:szCs w:val="20"/>
        </w:rPr>
        <w:t>yrs</w:t>
      </w:r>
      <w:proofErr w:type="spellEnd"/>
      <w:r>
        <w:rPr>
          <w:rFonts w:ascii="Century Gothic" w:hAnsi="Century Gothic" w:cs="Arial"/>
          <w:sz w:val="14"/>
          <w:szCs w:val="20"/>
        </w:rPr>
        <w:t xml:space="preserve">)   </w:t>
      </w:r>
      <w:r w:rsidR="00B80527" w:rsidRPr="00AF6B5C">
        <w:rPr>
          <w:rFonts w:ascii="Century Gothic" w:hAnsi="Century Gothic" w:cs="Arial"/>
          <w:sz w:val="20"/>
          <w:szCs w:val="20"/>
        </w:rPr>
        <w:t>$</w:t>
      </w:r>
      <w:r w:rsidR="00B80527">
        <w:rPr>
          <w:rFonts w:ascii="Century Gothic" w:hAnsi="Century Gothic" w:cs="Arial"/>
          <w:sz w:val="20"/>
          <w:szCs w:val="20"/>
        </w:rPr>
        <w:t>44.73</w:t>
      </w:r>
      <w:r>
        <w:rPr>
          <w:rFonts w:ascii="Century Gothic" w:hAnsi="Century Gothic" w:cs="Arial"/>
          <w:sz w:val="20"/>
          <w:szCs w:val="20"/>
        </w:rPr>
        <w:t xml:space="preserve">      </w:t>
      </w:r>
      <w:r w:rsidR="00B80527" w:rsidRPr="00A37D33">
        <w:rPr>
          <w:rFonts w:ascii="Century Gothic" w:hAnsi="Century Gothic" w:cs="Arial"/>
          <w:b/>
          <w:sz w:val="20"/>
          <w:szCs w:val="20"/>
        </w:rPr>
        <w:t>$32.50</w:t>
      </w:r>
    </w:p>
    <w:p w:rsidR="00B80527" w:rsidRPr="00AF6B5C" w:rsidRDefault="005F755F" w:rsidP="005F755F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 hour (night)-</w:t>
      </w:r>
      <w:r w:rsidR="00B80527" w:rsidRPr="00AF6B5C">
        <w:rPr>
          <w:rFonts w:ascii="Century Gothic" w:hAnsi="Century Gothic" w:cs="Arial"/>
          <w:sz w:val="20"/>
          <w:szCs w:val="20"/>
        </w:rPr>
        <w:t>Adult</w:t>
      </w:r>
      <w:r w:rsidR="00B80527" w:rsidRPr="00AF6B5C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</w:t>
      </w:r>
      <w:r w:rsidR="00B80527" w:rsidRPr="00AF6B5C">
        <w:rPr>
          <w:rFonts w:ascii="Century Gothic" w:hAnsi="Century Gothic" w:cs="Arial"/>
          <w:sz w:val="20"/>
          <w:szCs w:val="20"/>
        </w:rPr>
        <w:t>$</w:t>
      </w:r>
      <w:r w:rsidR="00B80527">
        <w:rPr>
          <w:rFonts w:ascii="Century Gothic" w:hAnsi="Century Gothic" w:cs="Arial"/>
          <w:sz w:val="20"/>
          <w:szCs w:val="20"/>
        </w:rPr>
        <w:t>64.45</w:t>
      </w:r>
      <w:r>
        <w:rPr>
          <w:rFonts w:ascii="Century Gothic" w:eastAsia="Arial Unicode MS" w:hAnsi="Century Gothic" w:cs="Arial"/>
          <w:sz w:val="20"/>
          <w:szCs w:val="20"/>
        </w:rPr>
        <w:t xml:space="preserve">      </w:t>
      </w:r>
      <w:r w:rsidR="0033219B">
        <w:rPr>
          <w:rFonts w:ascii="Century Gothic" w:eastAsia="Arial Unicode MS" w:hAnsi="Century Gothic" w:cs="Arial"/>
          <w:b/>
          <w:sz w:val="20"/>
          <w:szCs w:val="20"/>
        </w:rPr>
        <w:t>$47</w:t>
      </w:r>
      <w:r w:rsidR="00B80527" w:rsidRPr="00A37D33">
        <w:rPr>
          <w:rFonts w:ascii="Century Gothic" w:eastAsia="Arial Unicode MS" w:hAnsi="Century Gothic" w:cs="Arial"/>
          <w:b/>
          <w:sz w:val="20"/>
          <w:szCs w:val="20"/>
        </w:rPr>
        <w:t>.00</w:t>
      </w:r>
    </w:p>
    <w:p w:rsidR="00B80527" w:rsidRPr="00AF6B5C" w:rsidRDefault="005F755F" w:rsidP="00B8052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 hour (night)-</w:t>
      </w:r>
      <w:r w:rsidR="00B80527" w:rsidRPr="00AF6B5C">
        <w:rPr>
          <w:rFonts w:ascii="Century Gothic" w:hAnsi="Century Gothic" w:cs="Arial"/>
          <w:sz w:val="20"/>
          <w:szCs w:val="20"/>
        </w:rPr>
        <w:t xml:space="preserve">Child </w:t>
      </w:r>
      <w:r w:rsidR="00B80527" w:rsidRPr="005F755F">
        <w:rPr>
          <w:rFonts w:ascii="Century Gothic" w:hAnsi="Century Gothic" w:cs="Arial"/>
          <w:sz w:val="14"/>
          <w:szCs w:val="20"/>
        </w:rPr>
        <w:t xml:space="preserve">(3-10 </w:t>
      </w:r>
      <w:proofErr w:type="spellStart"/>
      <w:r w:rsidR="00B80527" w:rsidRPr="005F755F">
        <w:rPr>
          <w:rFonts w:ascii="Century Gothic" w:hAnsi="Century Gothic" w:cs="Arial"/>
          <w:sz w:val="14"/>
          <w:szCs w:val="20"/>
        </w:rPr>
        <w:t>yrs</w:t>
      </w:r>
      <w:proofErr w:type="spellEnd"/>
      <w:r>
        <w:rPr>
          <w:rFonts w:ascii="Century Gothic" w:hAnsi="Century Gothic" w:cs="Arial"/>
          <w:sz w:val="14"/>
          <w:szCs w:val="20"/>
        </w:rPr>
        <w:t>)</w:t>
      </w:r>
      <w:r w:rsidR="00A57E93">
        <w:rPr>
          <w:rFonts w:ascii="Century Gothic" w:hAnsi="Century Gothic" w:cs="Arial"/>
          <w:sz w:val="14"/>
          <w:szCs w:val="20"/>
        </w:rPr>
        <w:t xml:space="preserve"> </w:t>
      </w:r>
      <w:r w:rsidR="00B80527" w:rsidRPr="00AF6B5C">
        <w:rPr>
          <w:rFonts w:ascii="Century Gothic" w:hAnsi="Century Gothic" w:cs="Arial"/>
          <w:sz w:val="20"/>
          <w:szCs w:val="20"/>
        </w:rPr>
        <w:t>$</w:t>
      </w:r>
      <w:r w:rsidR="00B80527">
        <w:rPr>
          <w:rFonts w:ascii="Century Gothic" w:hAnsi="Century Gothic" w:cs="Arial"/>
          <w:sz w:val="20"/>
          <w:szCs w:val="20"/>
        </w:rPr>
        <w:t>54.78</w:t>
      </w:r>
      <w:r>
        <w:rPr>
          <w:rFonts w:ascii="Century Gothic" w:hAnsi="Century Gothic" w:cs="Arial"/>
          <w:sz w:val="20"/>
          <w:szCs w:val="20"/>
        </w:rPr>
        <w:t xml:space="preserve">     </w:t>
      </w:r>
      <w:r w:rsidR="00B80527" w:rsidRPr="00A37D33">
        <w:rPr>
          <w:rFonts w:ascii="Century Gothic" w:hAnsi="Century Gothic" w:cs="Arial"/>
          <w:b/>
          <w:sz w:val="20"/>
          <w:szCs w:val="20"/>
        </w:rPr>
        <w:t>$40.00</w:t>
      </w:r>
    </w:p>
    <w:p w:rsidR="00D95B8A" w:rsidRDefault="00D95B8A" w:rsidP="000C3EFA">
      <w:pPr>
        <w:rPr>
          <w:rFonts w:ascii="Century Gothic" w:hAnsi="Century Gothic"/>
          <w:sz w:val="22"/>
          <w:szCs w:val="22"/>
        </w:rPr>
      </w:pPr>
    </w:p>
    <w:p w:rsidR="00D95B8A" w:rsidRDefault="00603797" w:rsidP="000C3EFA">
      <w:pPr>
        <w:rPr>
          <w:rFonts w:ascii="Century Gothic" w:hAnsi="Century Gothic"/>
          <w:sz w:val="22"/>
          <w:szCs w:val="22"/>
        </w:rPr>
      </w:pPr>
      <w:r w:rsidRPr="00CB7FB5"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4419600</wp:posOffset>
            </wp:positionH>
            <wp:positionV relativeFrom="page">
              <wp:posOffset>2695575</wp:posOffset>
            </wp:positionV>
            <wp:extent cx="1600200" cy="666750"/>
            <wp:effectExtent l="0" t="0" r="0" b="0"/>
            <wp:wrapSquare wrapText="bothSides"/>
            <wp:docPr id="7" name="Picture 1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B8A" w:rsidRDefault="00D95B8A" w:rsidP="00D95B8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p w:rsidR="00791452" w:rsidRDefault="00791452" w:rsidP="0014745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p w:rsidR="00603797" w:rsidRDefault="00603797" w:rsidP="0014745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p w:rsidR="00D95B8A" w:rsidRPr="00CB7FB5" w:rsidRDefault="00D95B8A" w:rsidP="00147456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CB7FB5">
        <w:rPr>
          <w:rFonts w:ascii="Century Gothic" w:hAnsi="Century Gothic" w:cs="Arial"/>
          <w:b/>
          <w:sz w:val="22"/>
          <w:szCs w:val="22"/>
        </w:rPr>
        <w:t>Fun Spot Orlando</w:t>
      </w:r>
    </w:p>
    <w:p w:rsidR="00D95B8A" w:rsidRPr="00D95B8A" w:rsidRDefault="00D95B8A" w:rsidP="00D95B8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 w:firstLine="2165"/>
        <w:rPr>
          <w:rFonts w:ascii="Century Gothic" w:hAnsi="Century Gothic" w:cs="Arial"/>
          <w:sz w:val="20"/>
          <w:szCs w:val="20"/>
        </w:rPr>
      </w:pPr>
      <w:r w:rsidRPr="00D95B8A">
        <w:rPr>
          <w:rFonts w:ascii="Century Gothic" w:hAnsi="Century Gothic" w:cs="Arial"/>
          <w:sz w:val="20"/>
          <w:szCs w:val="20"/>
        </w:rPr>
        <w:t xml:space="preserve">             </w:t>
      </w:r>
      <w:r>
        <w:rPr>
          <w:rFonts w:ascii="Century Gothic" w:hAnsi="Century Gothic" w:cs="Arial"/>
          <w:sz w:val="20"/>
          <w:szCs w:val="20"/>
        </w:rPr>
        <w:t xml:space="preserve">      </w:t>
      </w:r>
      <w:r w:rsidRPr="00D95B8A">
        <w:rPr>
          <w:rFonts w:ascii="Century Gothic" w:hAnsi="Century Gothic" w:cs="Arial"/>
          <w:sz w:val="20"/>
          <w:szCs w:val="20"/>
          <w:u w:val="single"/>
        </w:rPr>
        <w:t>Gate</w:t>
      </w:r>
      <w:r w:rsidRPr="00D95B8A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  </w:t>
      </w:r>
      <w:r w:rsidRPr="00D95B8A">
        <w:rPr>
          <w:rFonts w:ascii="Century Gothic" w:hAnsi="Century Gothic" w:cs="Arial"/>
          <w:sz w:val="20"/>
          <w:szCs w:val="20"/>
        </w:rPr>
        <w:t xml:space="preserve">  </w:t>
      </w:r>
      <w:r w:rsidRPr="00D95B8A">
        <w:rPr>
          <w:rFonts w:ascii="Century Gothic" w:hAnsi="Century Gothic" w:cs="Arial"/>
          <w:b/>
          <w:sz w:val="16"/>
          <w:szCs w:val="20"/>
          <w:u w:val="single"/>
        </w:rPr>
        <w:t>M</w:t>
      </w:r>
      <w:r w:rsidRPr="00D95B8A">
        <w:rPr>
          <w:rFonts w:ascii="Century Gothic" w:hAnsi="Century Gothic" w:cs="Arial"/>
          <w:b/>
          <w:bCs/>
          <w:sz w:val="16"/>
          <w:szCs w:val="20"/>
          <w:u w:val="single"/>
        </w:rPr>
        <w:t>WR PRICE</w:t>
      </w:r>
    </w:p>
    <w:p w:rsidR="00D95B8A" w:rsidRPr="00AF6B5C" w:rsidRDefault="00D95B8A" w:rsidP="00D95B8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>Adul</w:t>
      </w:r>
      <w:r>
        <w:rPr>
          <w:rFonts w:ascii="Century Gothic" w:hAnsi="Century Gothic" w:cs="Arial"/>
          <w:sz w:val="20"/>
          <w:szCs w:val="20"/>
        </w:rPr>
        <w:t xml:space="preserve">t </w:t>
      </w:r>
      <w:r w:rsidRPr="00D95B8A">
        <w:rPr>
          <w:rFonts w:ascii="Century Gothic" w:hAnsi="Century Gothic" w:cs="Arial"/>
          <w:sz w:val="10"/>
          <w:szCs w:val="20"/>
        </w:rPr>
        <w:t>(</w:t>
      </w:r>
      <w:proofErr w:type="spellStart"/>
      <w:r w:rsidRPr="00D95B8A">
        <w:rPr>
          <w:rFonts w:ascii="Century Gothic" w:hAnsi="Century Gothic" w:cs="Arial"/>
          <w:b/>
          <w:sz w:val="14"/>
          <w:szCs w:val="20"/>
        </w:rPr>
        <w:t>Skycoaster</w:t>
      </w:r>
      <w:proofErr w:type="spellEnd"/>
      <w:r w:rsidRPr="00D95B8A">
        <w:rPr>
          <w:rFonts w:ascii="Century Gothic" w:hAnsi="Century Gothic" w:cs="Arial"/>
          <w:b/>
          <w:sz w:val="14"/>
          <w:szCs w:val="20"/>
        </w:rPr>
        <w:t xml:space="preserve"> Buy a day get 2</w:t>
      </w:r>
      <w:r w:rsidRPr="00D95B8A">
        <w:rPr>
          <w:rFonts w:ascii="Century Gothic" w:hAnsi="Century Gothic" w:cs="Arial"/>
          <w:b/>
          <w:sz w:val="14"/>
          <w:szCs w:val="20"/>
          <w:vertAlign w:val="superscript"/>
        </w:rPr>
        <w:t>nd</w:t>
      </w:r>
      <w:r w:rsidRPr="00D95B8A">
        <w:rPr>
          <w:rFonts w:ascii="Century Gothic" w:hAnsi="Century Gothic" w:cs="Arial"/>
          <w:b/>
          <w:sz w:val="14"/>
          <w:szCs w:val="20"/>
        </w:rPr>
        <w:t xml:space="preserve"> day free)</w:t>
      </w:r>
      <w:r>
        <w:rPr>
          <w:rFonts w:ascii="Century Gothic" w:hAnsi="Century Gothic" w:cs="Arial"/>
          <w:szCs w:val="20"/>
        </w:rPr>
        <w:t xml:space="preserve"> </w:t>
      </w:r>
      <w:r w:rsidRPr="00AF6B5C">
        <w:rPr>
          <w:rFonts w:ascii="Century Gothic" w:hAnsi="Century Gothic" w:cs="Arial"/>
          <w:sz w:val="20"/>
          <w:szCs w:val="20"/>
        </w:rPr>
        <w:t>$</w:t>
      </w:r>
      <w:r>
        <w:rPr>
          <w:rFonts w:ascii="Century Gothic" w:hAnsi="Century Gothic" w:cs="Arial"/>
          <w:sz w:val="20"/>
          <w:szCs w:val="20"/>
        </w:rPr>
        <w:t>53.70</w:t>
      </w:r>
      <w:r>
        <w:rPr>
          <w:rFonts w:ascii="Century Gothic" w:eastAsia="Arial Unicode MS" w:hAnsi="Century Gothic" w:cs="Arial"/>
          <w:sz w:val="20"/>
          <w:szCs w:val="20"/>
        </w:rPr>
        <w:t xml:space="preserve">    </w:t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 w:rsidR="009F4287">
        <w:rPr>
          <w:rFonts w:ascii="Century Gothic" w:hAnsi="Century Gothic" w:cs="Arial"/>
          <w:b/>
          <w:bCs/>
          <w:sz w:val="20"/>
          <w:szCs w:val="20"/>
        </w:rPr>
        <w:t>43</w:t>
      </w:r>
      <w:r>
        <w:rPr>
          <w:rFonts w:ascii="Century Gothic" w:hAnsi="Century Gothic" w:cs="Arial"/>
          <w:b/>
          <w:bCs/>
          <w:sz w:val="20"/>
          <w:szCs w:val="20"/>
        </w:rPr>
        <w:t>.50</w:t>
      </w:r>
    </w:p>
    <w:p w:rsidR="00D95B8A" w:rsidRPr="00AF6B5C" w:rsidRDefault="00D95B8A" w:rsidP="00D95B8A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Youth (Min 42”)</w:t>
      </w:r>
      <w:r w:rsidRPr="00AF6B5C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         </w:t>
      </w:r>
      <w:r w:rsidRPr="00AF6B5C">
        <w:rPr>
          <w:rFonts w:ascii="Century Gothic" w:hAnsi="Century Gothic" w:cs="Arial"/>
          <w:sz w:val="20"/>
          <w:szCs w:val="20"/>
        </w:rPr>
        <w:t>$</w:t>
      </w:r>
      <w:r>
        <w:rPr>
          <w:rFonts w:ascii="Century Gothic" w:hAnsi="Century Gothic" w:cs="Arial"/>
          <w:sz w:val="20"/>
          <w:szCs w:val="20"/>
        </w:rPr>
        <w:t xml:space="preserve">42.60    </w:t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>
        <w:rPr>
          <w:rFonts w:ascii="Century Gothic" w:hAnsi="Century Gothic" w:cs="Arial"/>
          <w:b/>
          <w:bCs/>
          <w:sz w:val="20"/>
          <w:szCs w:val="20"/>
        </w:rPr>
        <w:t>21.75</w:t>
      </w:r>
    </w:p>
    <w:p w:rsidR="00D95B8A" w:rsidRDefault="00D95B8A" w:rsidP="000C3EFA">
      <w:pPr>
        <w:rPr>
          <w:rFonts w:ascii="Century Gothic" w:hAnsi="Century Gothic"/>
          <w:sz w:val="22"/>
          <w:szCs w:val="22"/>
        </w:rPr>
      </w:pPr>
    </w:p>
    <w:p w:rsidR="00D95B8A" w:rsidRDefault="00D95B8A" w:rsidP="000C3EFA">
      <w:pPr>
        <w:rPr>
          <w:rFonts w:ascii="Century Gothic" w:hAnsi="Century Gothic"/>
          <w:sz w:val="22"/>
          <w:szCs w:val="22"/>
        </w:rPr>
      </w:pPr>
    </w:p>
    <w:p w:rsidR="00D95B8A" w:rsidRDefault="00603797" w:rsidP="000C3EF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3943350</wp:posOffset>
            </wp:positionH>
            <wp:positionV relativeFrom="page">
              <wp:posOffset>4362450</wp:posOffset>
            </wp:positionV>
            <wp:extent cx="2438400" cy="762000"/>
            <wp:effectExtent l="0" t="0" r="0" b="0"/>
            <wp:wrapSquare wrapText="bothSides"/>
            <wp:docPr id="4" name="Picture 3" descr="FloridaAquarium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idaAquariumlogo[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E93" w:rsidRDefault="00A57E93" w:rsidP="000C3EFA">
      <w:pPr>
        <w:rPr>
          <w:rFonts w:ascii="Century Gothic" w:hAnsi="Century Gothic"/>
          <w:sz w:val="22"/>
          <w:szCs w:val="22"/>
        </w:rPr>
      </w:pPr>
    </w:p>
    <w:p w:rsidR="0033219B" w:rsidRDefault="0033219B" w:rsidP="000C3EFA">
      <w:pPr>
        <w:rPr>
          <w:rFonts w:ascii="Century Gothic" w:hAnsi="Century Gothic"/>
          <w:b/>
          <w:sz w:val="22"/>
          <w:szCs w:val="22"/>
        </w:rPr>
      </w:pPr>
    </w:p>
    <w:p w:rsidR="0033219B" w:rsidRDefault="0033219B" w:rsidP="000C3EFA">
      <w:pPr>
        <w:rPr>
          <w:rFonts w:ascii="Century Gothic" w:hAnsi="Century Gothic"/>
          <w:b/>
          <w:sz w:val="22"/>
          <w:szCs w:val="22"/>
        </w:rPr>
      </w:pPr>
    </w:p>
    <w:p w:rsidR="0033219B" w:rsidRDefault="0033219B" w:rsidP="000C3EFA">
      <w:pPr>
        <w:rPr>
          <w:rFonts w:ascii="Century Gothic" w:hAnsi="Century Gothic"/>
          <w:b/>
          <w:sz w:val="22"/>
          <w:szCs w:val="22"/>
        </w:rPr>
      </w:pPr>
    </w:p>
    <w:p w:rsidR="00CB7FB5" w:rsidRDefault="00A57E93" w:rsidP="000C3EFA">
      <w:pPr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b/>
          <w:sz w:val="22"/>
          <w:szCs w:val="22"/>
        </w:rPr>
        <w:t>Tampa</w:t>
      </w:r>
      <w:proofErr w:type="gramStart"/>
      <w:r>
        <w:rPr>
          <w:rFonts w:ascii="Century Gothic" w:hAnsi="Century Gothic"/>
          <w:b/>
          <w:sz w:val="22"/>
          <w:szCs w:val="22"/>
        </w:rPr>
        <w:t>,</w:t>
      </w:r>
      <w:r w:rsidR="00CB7FB5" w:rsidRPr="00CB7FB5">
        <w:rPr>
          <w:rFonts w:ascii="Century Gothic" w:hAnsi="Century Gothic"/>
          <w:b/>
          <w:sz w:val="22"/>
          <w:szCs w:val="22"/>
        </w:rPr>
        <w:t>FL</w:t>
      </w:r>
      <w:proofErr w:type="spellEnd"/>
      <w:proofErr w:type="gramEnd"/>
    </w:p>
    <w:p w:rsidR="00CB7FB5" w:rsidRPr="00AF6B5C" w:rsidRDefault="00CB7FB5" w:rsidP="00CB7FB5">
      <w:pPr>
        <w:ind w:left="1440" w:firstLine="720"/>
        <w:rPr>
          <w:rFonts w:ascii="Century Gothic" w:hAnsi="Century Gothic" w:cs="Arial"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  <w:u w:val="single"/>
        </w:rPr>
        <w:t>Gate</w:t>
      </w:r>
      <w:r w:rsidRPr="00AF6B5C">
        <w:rPr>
          <w:rFonts w:ascii="Century Gothic" w:hAnsi="Century Gothic" w:cs="Arial"/>
          <w:sz w:val="20"/>
          <w:szCs w:val="20"/>
        </w:rPr>
        <w:tab/>
      </w:r>
      <w:r w:rsidRPr="00AF6B5C">
        <w:rPr>
          <w:rFonts w:ascii="Century Gothic" w:hAnsi="Century Gothic" w:cs="Arial"/>
          <w:sz w:val="20"/>
          <w:szCs w:val="20"/>
        </w:rPr>
        <w:tab/>
      </w:r>
      <w:r w:rsidRPr="00AF6B5C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CB7FB5" w:rsidRPr="00AF6B5C" w:rsidRDefault="00CB7FB5" w:rsidP="00CB7FB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>Adult</w:t>
      </w:r>
      <w:r w:rsidRPr="00AF6B5C">
        <w:rPr>
          <w:rFonts w:ascii="Century Gothic" w:hAnsi="Century Gothic" w:cs="Arial"/>
          <w:sz w:val="20"/>
          <w:szCs w:val="20"/>
        </w:rPr>
        <w:tab/>
        <w:t>$</w:t>
      </w:r>
      <w:r w:rsidR="000250FB">
        <w:rPr>
          <w:rFonts w:ascii="Century Gothic" w:hAnsi="Century Gothic" w:cs="Arial"/>
          <w:sz w:val="20"/>
          <w:szCs w:val="20"/>
        </w:rPr>
        <w:t>30.00</w:t>
      </w:r>
      <w:r w:rsidRPr="00AF6B5C">
        <w:rPr>
          <w:rFonts w:ascii="Century Gothic" w:eastAsia="Arial Unicode MS" w:hAnsi="Century Gothic" w:cs="Arial"/>
          <w:sz w:val="20"/>
          <w:szCs w:val="20"/>
        </w:rPr>
        <w:tab/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 w:rsidR="0033219B">
        <w:rPr>
          <w:rFonts w:ascii="Century Gothic" w:hAnsi="Century Gothic" w:cs="Arial"/>
          <w:b/>
          <w:bCs/>
          <w:sz w:val="20"/>
          <w:szCs w:val="20"/>
        </w:rPr>
        <w:t>24</w:t>
      </w:r>
      <w:r w:rsidR="00B41085">
        <w:rPr>
          <w:rFonts w:ascii="Century Gothic" w:hAnsi="Century Gothic" w:cs="Arial"/>
          <w:b/>
          <w:bCs/>
          <w:sz w:val="20"/>
          <w:szCs w:val="20"/>
        </w:rPr>
        <w:t>.25</w:t>
      </w:r>
    </w:p>
    <w:p w:rsidR="00CB7FB5" w:rsidRPr="00AF6B5C" w:rsidRDefault="00CB7FB5" w:rsidP="00CB7FB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AF6B5C">
        <w:rPr>
          <w:rFonts w:ascii="Century Gothic" w:hAnsi="Century Gothic" w:cs="Arial"/>
          <w:bCs/>
          <w:sz w:val="20"/>
          <w:szCs w:val="20"/>
        </w:rPr>
        <w:t>Senior</w:t>
      </w:r>
      <w:r w:rsidRPr="00AF6B5C">
        <w:rPr>
          <w:rFonts w:ascii="Century Gothic" w:hAnsi="Century Gothic" w:cs="Arial"/>
          <w:bCs/>
          <w:sz w:val="20"/>
          <w:szCs w:val="20"/>
        </w:rPr>
        <w:tab/>
        <w:t>$</w:t>
      </w:r>
      <w:r w:rsidR="000250FB">
        <w:rPr>
          <w:rFonts w:ascii="Century Gothic" w:hAnsi="Century Gothic" w:cs="Arial"/>
          <w:bCs/>
          <w:sz w:val="20"/>
          <w:szCs w:val="20"/>
        </w:rPr>
        <w:t>27.00</w:t>
      </w:r>
      <w:r w:rsidRPr="00AF6B5C">
        <w:rPr>
          <w:rFonts w:ascii="Century Gothic" w:hAnsi="Century Gothic" w:cs="Arial"/>
          <w:b/>
          <w:bCs/>
          <w:sz w:val="20"/>
          <w:szCs w:val="20"/>
        </w:rPr>
        <w:tab/>
        <w:t>$</w:t>
      </w:r>
      <w:r w:rsidR="0033219B">
        <w:rPr>
          <w:rFonts w:ascii="Century Gothic" w:hAnsi="Century Gothic" w:cs="Arial"/>
          <w:b/>
          <w:bCs/>
          <w:sz w:val="20"/>
          <w:szCs w:val="20"/>
        </w:rPr>
        <w:t>22.25</w:t>
      </w:r>
    </w:p>
    <w:p w:rsidR="00CB7FB5" w:rsidRPr="00AF6B5C" w:rsidRDefault="00CB7FB5" w:rsidP="00CB7FB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AF6B5C">
        <w:rPr>
          <w:rFonts w:ascii="Century Gothic" w:hAnsi="Century Gothic" w:cs="Arial"/>
          <w:sz w:val="20"/>
          <w:szCs w:val="20"/>
        </w:rPr>
        <w:t xml:space="preserve">Child (3-10 </w:t>
      </w:r>
      <w:proofErr w:type="spellStart"/>
      <w:r w:rsidRPr="00AF6B5C">
        <w:rPr>
          <w:rFonts w:ascii="Century Gothic" w:hAnsi="Century Gothic" w:cs="Arial"/>
          <w:sz w:val="20"/>
          <w:szCs w:val="20"/>
        </w:rPr>
        <w:t>yrs</w:t>
      </w:r>
      <w:proofErr w:type="spellEnd"/>
      <w:r w:rsidRPr="00AF6B5C">
        <w:rPr>
          <w:rFonts w:ascii="Century Gothic" w:hAnsi="Century Gothic" w:cs="Arial"/>
          <w:sz w:val="20"/>
          <w:szCs w:val="20"/>
        </w:rPr>
        <w:t>)</w:t>
      </w:r>
      <w:r w:rsidRPr="00AF6B5C">
        <w:rPr>
          <w:rFonts w:ascii="Century Gothic" w:hAnsi="Century Gothic" w:cs="Arial"/>
          <w:sz w:val="20"/>
          <w:szCs w:val="20"/>
        </w:rPr>
        <w:tab/>
        <w:t>$</w:t>
      </w:r>
      <w:r w:rsidR="000250FB">
        <w:rPr>
          <w:rFonts w:ascii="Century Gothic" w:hAnsi="Century Gothic" w:cs="Arial"/>
          <w:sz w:val="20"/>
          <w:szCs w:val="20"/>
        </w:rPr>
        <w:t>25.00</w:t>
      </w:r>
      <w:r w:rsidRPr="00AF6B5C">
        <w:rPr>
          <w:rFonts w:ascii="Century Gothic" w:hAnsi="Century Gothic" w:cs="Arial"/>
          <w:sz w:val="20"/>
          <w:szCs w:val="20"/>
        </w:rPr>
        <w:tab/>
      </w:r>
      <w:r w:rsidRPr="00AF6B5C">
        <w:rPr>
          <w:rFonts w:ascii="Century Gothic" w:hAnsi="Century Gothic" w:cs="Arial"/>
          <w:b/>
          <w:bCs/>
          <w:sz w:val="20"/>
          <w:szCs w:val="20"/>
        </w:rPr>
        <w:t>$</w:t>
      </w:r>
      <w:r w:rsidR="0033219B">
        <w:rPr>
          <w:rFonts w:ascii="Century Gothic" w:hAnsi="Century Gothic" w:cs="Arial"/>
          <w:b/>
          <w:bCs/>
          <w:sz w:val="20"/>
          <w:szCs w:val="20"/>
        </w:rPr>
        <w:t>21</w:t>
      </w:r>
      <w:r w:rsidR="000A23DF">
        <w:rPr>
          <w:rFonts w:ascii="Century Gothic" w:hAnsi="Century Gothic" w:cs="Arial"/>
          <w:b/>
          <w:bCs/>
          <w:sz w:val="20"/>
          <w:szCs w:val="20"/>
        </w:rPr>
        <w:t>.00</w:t>
      </w:r>
    </w:p>
    <w:p w:rsidR="00A37D33" w:rsidRDefault="00A37D33" w:rsidP="000C3EFA">
      <w:pPr>
        <w:rPr>
          <w:rFonts w:ascii="Century Gothic" w:hAnsi="Century Gothic"/>
          <w:sz w:val="22"/>
          <w:szCs w:val="22"/>
        </w:rPr>
      </w:pPr>
    </w:p>
    <w:p w:rsidR="00E52E54" w:rsidRDefault="00E52E54" w:rsidP="000C3EFA">
      <w:pPr>
        <w:rPr>
          <w:rFonts w:ascii="Century Gothic" w:hAnsi="Century Gothic"/>
          <w:b/>
          <w:sz w:val="22"/>
          <w:szCs w:val="22"/>
        </w:rPr>
      </w:pPr>
    </w:p>
    <w:p w:rsidR="0033219B" w:rsidRDefault="0033219B" w:rsidP="000C3EFA">
      <w:pPr>
        <w:rPr>
          <w:rFonts w:ascii="Century Gothic" w:hAnsi="Century Gothic"/>
          <w:b/>
          <w:sz w:val="22"/>
          <w:szCs w:val="22"/>
        </w:rPr>
      </w:pPr>
    </w:p>
    <w:p w:rsidR="0033219B" w:rsidRDefault="0033219B" w:rsidP="000C3EFA">
      <w:pPr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1E0B94" w:rsidRPr="00E52E54" w:rsidRDefault="001E0B94" w:rsidP="000C3EFA">
      <w:pPr>
        <w:rPr>
          <w:rFonts w:ascii="Century Gothic" w:hAnsi="Century Gothic"/>
          <w:b/>
          <w:sz w:val="22"/>
          <w:szCs w:val="22"/>
        </w:rPr>
      </w:pPr>
      <w:r w:rsidRPr="00E52E54">
        <w:rPr>
          <w:rFonts w:ascii="Century Gothic" w:hAnsi="Century Gothic"/>
          <w:b/>
          <w:sz w:val="22"/>
          <w:szCs w:val="22"/>
        </w:rPr>
        <w:t xml:space="preserve">We also have </w:t>
      </w:r>
      <w:r w:rsidR="008B21DB" w:rsidRPr="00E52E54">
        <w:rPr>
          <w:rFonts w:ascii="Century Gothic" w:hAnsi="Century Gothic"/>
          <w:b/>
          <w:sz w:val="22"/>
          <w:szCs w:val="22"/>
        </w:rPr>
        <w:t>many other options for tickets &amp; hotels</w:t>
      </w:r>
      <w:r w:rsidRPr="00E52E54">
        <w:rPr>
          <w:rFonts w:ascii="Century Gothic" w:hAnsi="Century Gothic"/>
          <w:b/>
          <w:sz w:val="22"/>
          <w:szCs w:val="22"/>
        </w:rPr>
        <w:t xml:space="preserve"> in the Orlando area</w:t>
      </w:r>
      <w:r w:rsidR="000C3EFA" w:rsidRPr="00E52E54">
        <w:rPr>
          <w:rFonts w:ascii="Century Gothic" w:hAnsi="Century Gothic"/>
          <w:b/>
          <w:sz w:val="22"/>
          <w:szCs w:val="22"/>
        </w:rPr>
        <w:t>.</w:t>
      </w:r>
    </w:p>
    <w:p w:rsidR="00AE18EB" w:rsidRPr="009D3BFA" w:rsidRDefault="00A7319E" w:rsidP="0032135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tbl>
      <w:tblPr>
        <w:tblStyle w:val="TableSimple3"/>
        <w:tblW w:w="0" w:type="auto"/>
        <w:jc w:val="center"/>
        <w:tblLook w:val="01E0" w:firstRow="1" w:lastRow="1" w:firstColumn="1" w:lastColumn="1" w:noHBand="0" w:noVBand="0"/>
      </w:tblPr>
      <w:tblGrid>
        <w:gridCol w:w="4685"/>
      </w:tblGrid>
      <w:tr w:rsidR="00726294" w:rsidRPr="009D3BFA" w:rsidTr="00B80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  <w:jc w:val="center"/>
        </w:trPr>
        <w:tc>
          <w:tcPr>
            <w:tcW w:w="4685" w:type="dxa"/>
          </w:tcPr>
          <w:p w:rsidR="00F444DC" w:rsidRPr="0033219B" w:rsidRDefault="00236D7D" w:rsidP="009D3BFA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33219B">
              <w:rPr>
                <w:rFonts w:ascii="Century Gothic" w:hAnsi="Century Gothic"/>
                <w:b w:val="0"/>
                <w:bCs w:val="0"/>
              </w:rPr>
              <w:t xml:space="preserve">Information, </w:t>
            </w:r>
            <w:r w:rsidR="00AE18EB" w:rsidRPr="0033219B">
              <w:rPr>
                <w:rFonts w:ascii="Century Gothic" w:hAnsi="Century Gothic"/>
                <w:b w:val="0"/>
                <w:bCs w:val="0"/>
              </w:rPr>
              <w:t>Tickets &amp; T</w:t>
            </w:r>
            <w:r w:rsidRPr="0033219B">
              <w:rPr>
                <w:rFonts w:ascii="Century Gothic" w:hAnsi="Century Gothic"/>
                <w:b w:val="0"/>
                <w:bCs w:val="0"/>
              </w:rPr>
              <w:t>ours</w:t>
            </w:r>
            <w:r w:rsidR="00726294" w:rsidRPr="0033219B">
              <w:rPr>
                <w:rFonts w:ascii="Century Gothic" w:hAnsi="Century Gothic"/>
                <w:b w:val="0"/>
                <w:bCs w:val="0"/>
              </w:rPr>
              <w:t xml:space="preserve">, Bldg. </w:t>
            </w:r>
            <w:r w:rsidR="00697A1C" w:rsidRPr="0033219B">
              <w:rPr>
                <w:rFonts w:ascii="Century Gothic" w:hAnsi="Century Gothic"/>
                <w:b w:val="0"/>
                <w:bCs w:val="0"/>
              </w:rPr>
              <w:t>911</w:t>
            </w:r>
          </w:p>
          <w:p w:rsidR="003569CC" w:rsidRPr="0033219B" w:rsidRDefault="00697A1C" w:rsidP="00236D7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33219B">
              <w:rPr>
                <w:rFonts w:ascii="Century Gothic" w:hAnsi="Century Gothic"/>
                <w:b w:val="0"/>
                <w:bCs w:val="0"/>
              </w:rPr>
              <w:t>318-439-4777</w:t>
            </w:r>
          </w:p>
          <w:p w:rsidR="009E32B7" w:rsidRPr="0033219B" w:rsidRDefault="009E32B7" w:rsidP="009E32B7">
            <w:pPr>
              <w:jc w:val="center"/>
              <w:rPr>
                <w:rFonts w:ascii="Century Gothic" w:hAnsi="Century Gothic"/>
              </w:rPr>
            </w:pPr>
            <w:r w:rsidRPr="0033219B">
              <w:rPr>
                <w:rFonts w:ascii="Century Gothic" w:hAnsi="Century Gothic"/>
              </w:rPr>
              <w:t xml:space="preserve">Email:  </w:t>
            </w:r>
            <w:r w:rsidR="00E52E54" w:rsidRPr="0033219B">
              <w:rPr>
                <w:rFonts w:ascii="Century Gothic" w:hAnsi="Century Gothic"/>
              </w:rPr>
              <w:t>mwrbahraintravel@gmail.com</w:t>
            </w:r>
          </w:p>
          <w:p w:rsidR="00726294" w:rsidRPr="0033219B" w:rsidRDefault="00726294" w:rsidP="00E11391">
            <w:pPr>
              <w:jc w:val="center"/>
              <w:rPr>
                <w:rFonts w:ascii="Century Gothic" w:hAnsi="Century Gothic"/>
              </w:rPr>
            </w:pPr>
            <w:r w:rsidRPr="0033219B">
              <w:rPr>
                <w:rFonts w:ascii="Century Gothic" w:hAnsi="Century Gothic"/>
              </w:rPr>
              <w:t>Hours of Operation</w:t>
            </w:r>
          </w:p>
        </w:tc>
      </w:tr>
      <w:tr w:rsidR="00726294" w:rsidRPr="00A9382E" w:rsidTr="004D36BF">
        <w:trPr>
          <w:trHeight w:val="46"/>
          <w:jc w:val="center"/>
        </w:trPr>
        <w:tc>
          <w:tcPr>
            <w:tcW w:w="4685" w:type="dxa"/>
          </w:tcPr>
          <w:p w:rsidR="00726294" w:rsidRPr="0033219B" w:rsidRDefault="00697A1C" w:rsidP="00160F71">
            <w:pPr>
              <w:jc w:val="center"/>
              <w:rPr>
                <w:rFonts w:ascii="Century Gothic" w:hAnsi="Century Gothic" w:cs="Tahoma"/>
                <w:b/>
                <w:bCs/>
                <w:color w:val="002060"/>
              </w:rPr>
            </w:pPr>
            <w:r w:rsidRPr="0033219B">
              <w:rPr>
                <w:rFonts w:ascii="Century Gothic" w:hAnsi="Century Gothic" w:cs="Tahoma"/>
                <w:b/>
                <w:bCs/>
                <w:color w:val="002060"/>
              </w:rPr>
              <w:t xml:space="preserve">Sunday-Thursday </w:t>
            </w:r>
            <w:r w:rsidR="00726294" w:rsidRPr="0033219B">
              <w:rPr>
                <w:rFonts w:ascii="Century Gothic" w:hAnsi="Century Gothic" w:cs="Tahoma"/>
                <w:b/>
                <w:bCs/>
                <w:color w:val="002060"/>
              </w:rPr>
              <w:t xml:space="preserve"> </w:t>
            </w:r>
            <w:r w:rsidRPr="0033219B">
              <w:rPr>
                <w:rFonts w:ascii="Century Gothic" w:hAnsi="Century Gothic" w:cs="Tahoma"/>
                <w:b/>
                <w:bCs/>
                <w:color w:val="002060"/>
              </w:rPr>
              <w:t>1000-18</w:t>
            </w:r>
            <w:r w:rsidR="00160F71" w:rsidRPr="0033219B">
              <w:rPr>
                <w:rFonts w:ascii="Century Gothic" w:hAnsi="Century Gothic" w:cs="Tahoma"/>
                <w:b/>
                <w:bCs/>
                <w:color w:val="002060"/>
              </w:rPr>
              <w:t>00</w:t>
            </w:r>
            <w:r w:rsidR="00726294" w:rsidRPr="0033219B">
              <w:rPr>
                <w:rFonts w:ascii="Century Gothic" w:hAnsi="Century Gothic" w:cs="Tahoma"/>
                <w:b/>
                <w:bCs/>
                <w:color w:val="002060"/>
              </w:rPr>
              <w:t xml:space="preserve"> </w:t>
            </w:r>
          </w:p>
        </w:tc>
      </w:tr>
      <w:tr w:rsidR="009E32B7" w:rsidRPr="00A9382E" w:rsidTr="004D36BF">
        <w:trPr>
          <w:trHeight w:val="36"/>
          <w:jc w:val="center"/>
        </w:trPr>
        <w:tc>
          <w:tcPr>
            <w:tcW w:w="4685" w:type="dxa"/>
          </w:tcPr>
          <w:p w:rsidR="009E32B7" w:rsidRPr="0033219B" w:rsidRDefault="009E32B7" w:rsidP="00697A1C">
            <w:pPr>
              <w:jc w:val="center"/>
              <w:rPr>
                <w:rFonts w:ascii="Century Gothic" w:hAnsi="Century Gothic" w:cs="Tahoma"/>
                <w:b/>
                <w:bCs/>
              </w:rPr>
            </w:pPr>
            <w:r w:rsidRPr="0033219B">
              <w:rPr>
                <w:rFonts w:ascii="Century Gothic" w:hAnsi="Century Gothic" w:cs="Tahoma"/>
                <w:b/>
                <w:bCs/>
              </w:rPr>
              <w:t xml:space="preserve">Closed </w:t>
            </w:r>
            <w:r w:rsidR="00697A1C" w:rsidRPr="0033219B">
              <w:rPr>
                <w:rFonts w:ascii="Century Gothic" w:hAnsi="Century Gothic" w:cs="Tahoma"/>
                <w:b/>
                <w:bCs/>
              </w:rPr>
              <w:t>Friday &amp; Saturday</w:t>
            </w:r>
          </w:p>
        </w:tc>
      </w:tr>
      <w:tr w:rsidR="009E32B7" w:rsidRPr="00A9382E" w:rsidTr="004D36BF">
        <w:trPr>
          <w:trHeight w:val="25"/>
          <w:jc w:val="center"/>
        </w:trPr>
        <w:tc>
          <w:tcPr>
            <w:tcW w:w="4685" w:type="dxa"/>
          </w:tcPr>
          <w:p w:rsidR="009E32B7" w:rsidRPr="0033219B" w:rsidRDefault="009E32B7" w:rsidP="00987F88">
            <w:pPr>
              <w:jc w:val="center"/>
              <w:rPr>
                <w:rFonts w:ascii="Century Gothic" w:hAnsi="Century Gothic" w:cs="Tahoma"/>
                <w:b/>
              </w:rPr>
            </w:pPr>
            <w:r w:rsidRPr="0033219B">
              <w:rPr>
                <w:rFonts w:ascii="Century Gothic" w:hAnsi="Century Gothic" w:cs="Tahoma"/>
                <w:b/>
              </w:rPr>
              <w:t>Prices are subject to change without notice. Please check your tickets before leaving the ITT office.</w:t>
            </w:r>
          </w:p>
        </w:tc>
      </w:tr>
      <w:tr w:rsidR="009E32B7" w:rsidRPr="00A9382E" w:rsidTr="004D36BF">
        <w:trPr>
          <w:trHeight w:val="25"/>
          <w:jc w:val="center"/>
        </w:trPr>
        <w:tc>
          <w:tcPr>
            <w:tcW w:w="4685" w:type="dxa"/>
          </w:tcPr>
          <w:p w:rsidR="009E32B7" w:rsidRPr="0033219B" w:rsidRDefault="009E32B7" w:rsidP="00987F88">
            <w:pPr>
              <w:jc w:val="center"/>
              <w:rPr>
                <w:rFonts w:ascii="Century Gothic" w:hAnsi="Century Gothic" w:cs="Tahoma"/>
                <w:b/>
                <w:color w:val="FF0000"/>
              </w:rPr>
            </w:pPr>
            <w:r w:rsidRPr="0033219B">
              <w:rPr>
                <w:rFonts w:ascii="Century Gothic" w:hAnsi="Century Gothic" w:cs="Tahoma"/>
                <w:b/>
                <w:color w:val="FF0000"/>
              </w:rPr>
              <w:t>No Refunds, returns or exchanges</w:t>
            </w:r>
          </w:p>
        </w:tc>
      </w:tr>
    </w:tbl>
    <w:p w:rsidR="00640F56" w:rsidRDefault="00AB4C00" w:rsidP="005C7877">
      <w:pPr>
        <w:pStyle w:val="BodyText"/>
        <w:jc w:val="left"/>
        <w:rPr>
          <w:noProof/>
        </w:rPr>
      </w:pPr>
      <w:r>
        <w:rPr>
          <w:noProof/>
        </w:rPr>
        <w:t xml:space="preserve">         </w:t>
      </w:r>
      <w:r w:rsidR="00AA51F7">
        <w:rPr>
          <w:noProof/>
        </w:rPr>
        <w:t xml:space="preserve">       </w:t>
      </w:r>
    </w:p>
    <w:p w:rsidR="00080C4A" w:rsidRPr="0033219B" w:rsidRDefault="003A40B3" w:rsidP="003A40B3">
      <w:pPr>
        <w:pStyle w:val="BodyText"/>
        <w:rPr>
          <w:b/>
          <w:sz w:val="28"/>
          <w:szCs w:val="28"/>
        </w:rPr>
      </w:pPr>
      <w:r w:rsidRPr="0033219B">
        <w:rPr>
          <w:b/>
          <w:sz w:val="28"/>
          <w:szCs w:val="28"/>
        </w:rPr>
        <w:t xml:space="preserve">***updated </w:t>
      </w:r>
      <w:r w:rsidR="0033219B" w:rsidRPr="0033219B">
        <w:rPr>
          <w:b/>
          <w:sz w:val="28"/>
          <w:szCs w:val="28"/>
        </w:rPr>
        <w:t>03-02-2021</w:t>
      </w:r>
      <w:r w:rsidR="009F4287" w:rsidRPr="0033219B">
        <w:rPr>
          <w:b/>
          <w:sz w:val="28"/>
          <w:szCs w:val="28"/>
        </w:rPr>
        <w:t xml:space="preserve"> </w:t>
      </w:r>
      <w:r w:rsidRPr="0033219B">
        <w:rPr>
          <w:b/>
          <w:sz w:val="28"/>
          <w:szCs w:val="28"/>
        </w:rPr>
        <w:t>***</w:t>
      </w:r>
    </w:p>
    <w:sectPr w:rsidR="00080C4A" w:rsidRPr="0033219B" w:rsidSect="006409B7">
      <w:type w:val="continuous"/>
      <w:pgSz w:w="12240" w:h="15840"/>
      <w:pgMar w:top="90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4"/>
    <w:rsid w:val="000031F2"/>
    <w:rsid w:val="00007EBE"/>
    <w:rsid w:val="000250FB"/>
    <w:rsid w:val="00050C0B"/>
    <w:rsid w:val="000567CE"/>
    <w:rsid w:val="000612A1"/>
    <w:rsid w:val="0006413F"/>
    <w:rsid w:val="00075F57"/>
    <w:rsid w:val="00080C4A"/>
    <w:rsid w:val="000A23DF"/>
    <w:rsid w:val="000B3494"/>
    <w:rsid w:val="000B4293"/>
    <w:rsid w:val="000B4AE5"/>
    <w:rsid w:val="000C3EFA"/>
    <w:rsid w:val="000C48CF"/>
    <w:rsid w:val="000E1B9E"/>
    <w:rsid w:val="00107554"/>
    <w:rsid w:val="00107DC6"/>
    <w:rsid w:val="00133D0B"/>
    <w:rsid w:val="0013587B"/>
    <w:rsid w:val="00136C35"/>
    <w:rsid w:val="001418BE"/>
    <w:rsid w:val="00147456"/>
    <w:rsid w:val="0015211B"/>
    <w:rsid w:val="00160F71"/>
    <w:rsid w:val="00160FA5"/>
    <w:rsid w:val="001711B9"/>
    <w:rsid w:val="00175926"/>
    <w:rsid w:val="00182E28"/>
    <w:rsid w:val="00183AFB"/>
    <w:rsid w:val="001A7AF3"/>
    <w:rsid w:val="001B419F"/>
    <w:rsid w:val="001B4BFC"/>
    <w:rsid w:val="001E0B94"/>
    <w:rsid w:val="001E6A13"/>
    <w:rsid w:val="001F0E64"/>
    <w:rsid w:val="001F263E"/>
    <w:rsid w:val="0020038E"/>
    <w:rsid w:val="00202DE7"/>
    <w:rsid w:val="00203A6F"/>
    <w:rsid w:val="00205691"/>
    <w:rsid w:val="00210DF9"/>
    <w:rsid w:val="002122D4"/>
    <w:rsid w:val="00227D19"/>
    <w:rsid w:val="0023243B"/>
    <w:rsid w:val="00236D7D"/>
    <w:rsid w:val="002462BD"/>
    <w:rsid w:val="00246FF9"/>
    <w:rsid w:val="002474ED"/>
    <w:rsid w:val="00254F08"/>
    <w:rsid w:val="0025511A"/>
    <w:rsid w:val="00274876"/>
    <w:rsid w:val="002B27C4"/>
    <w:rsid w:val="002C58E2"/>
    <w:rsid w:val="002D501B"/>
    <w:rsid w:val="002E5185"/>
    <w:rsid w:val="002F6EA5"/>
    <w:rsid w:val="003017DA"/>
    <w:rsid w:val="003117D0"/>
    <w:rsid w:val="0031657E"/>
    <w:rsid w:val="00321358"/>
    <w:rsid w:val="0033219B"/>
    <w:rsid w:val="00332AEE"/>
    <w:rsid w:val="00332CF1"/>
    <w:rsid w:val="003379AC"/>
    <w:rsid w:val="003569CC"/>
    <w:rsid w:val="0036020F"/>
    <w:rsid w:val="00361162"/>
    <w:rsid w:val="00377271"/>
    <w:rsid w:val="0038246A"/>
    <w:rsid w:val="00397EAF"/>
    <w:rsid w:val="003A0BFF"/>
    <w:rsid w:val="003A40B3"/>
    <w:rsid w:val="003C0D79"/>
    <w:rsid w:val="003C20D8"/>
    <w:rsid w:val="003C4F34"/>
    <w:rsid w:val="003E6293"/>
    <w:rsid w:val="00407B52"/>
    <w:rsid w:val="00421188"/>
    <w:rsid w:val="004252ED"/>
    <w:rsid w:val="00443617"/>
    <w:rsid w:val="004673A0"/>
    <w:rsid w:val="00482793"/>
    <w:rsid w:val="00485523"/>
    <w:rsid w:val="004A00FF"/>
    <w:rsid w:val="004A34D3"/>
    <w:rsid w:val="004B344F"/>
    <w:rsid w:val="004B3D56"/>
    <w:rsid w:val="004B6976"/>
    <w:rsid w:val="004C3CFF"/>
    <w:rsid w:val="004D36BF"/>
    <w:rsid w:val="004D691F"/>
    <w:rsid w:val="004D6E61"/>
    <w:rsid w:val="004E1570"/>
    <w:rsid w:val="004E4D38"/>
    <w:rsid w:val="004F6D21"/>
    <w:rsid w:val="00512EEE"/>
    <w:rsid w:val="00523E9B"/>
    <w:rsid w:val="00535861"/>
    <w:rsid w:val="0054243E"/>
    <w:rsid w:val="00543EDD"/>
    <w:rsid w:val="00550E72"/>
    <w:rsid w:val="00555804"/>
    <w:rsid w:val="00560E33"/>
    <w:rsid w:val="00583427"/>
    <w:rsid w:val="00593421"/>
    <w:rsid w:val="005B2612"/>
    <w:rsid w:val="005B306C"/>
    <w:rsid w:val="005C7877"/>
    <w:rsid w:val="005E6142"/>
    <w:rsid w:val="005F755F"/>
    <w:rsid w:val="00603797"/>
    <w:rsid w:val="00610F57"/>
    <w:rsid w:val="0061467D"/>
    <w:rsid w:val="00634665"/>
    <w:rsid w:val="006357C8"/>
    <w:rsid w:val="006409B7"/>
    <w:rsid w:val="00640F56"/>
    <w:rsid w:val="006424EC"/>
    <w:rsid w:val="00661A82"/>
    <w:rsid w:val="006759FB"/>
    <w:rsid w:val="00675E9C"/>
    <w:rsid w:val="00693ABF"/>
    <w:rsid w:val="00697A1C"/>
    <w:rsid w:val="006B4E78"/>
    <w:rsid w:val="006C0D71"/>
    <w:rsid w:val="006D07CC"/>
    <w:rsid w:val="006E3493"/>
    <w:rsid w:val="006F3327"/>
    <w:rsid w:val="006F369D"/>
    <w:rsid w:val="006F5502"/>
    <w:rsid w:val="00702575"/>
    <w:rsid w:val="0070519D"/>
    <w:rsid w:val="00714467"/>
    <w:rsid w:val="007159FD"/>
    <w:rsid w:val="0072492D"/>
    <w:rsid w:val="00726294"/>
    <w:rsid w:val="0073232B"/>
    <w:rsid w:val="00744ADF"/>
    <w:rsid w:val="007577DF"/>
    <w:rsid w:val="007626C0"/>
    <w:rsid w:val="007723B4"/>
    <w:rsid w:val="00775C56"/>
    <w:rsid w:val="00791452"/>
    <w:rsid w:val="007929C8"/>
    <w:rsid w:val="0079701A"/>
    <w:rsid w:val="007A3976"/>
    <w:rsid w:val="007A4679"/>
    <w:rsid w:val="007A7B59"/>
    <w:rsid w:val="007B05C3"/>
    <w:rsid w:val="007B1A47"/>
    <w:rsid w:val="007D70A1"/>
    <w:rsid w:val="007E106D"/>
    <w:rsid w:val="007F6621"/>
    <w:rsid w:val="0080130B"/>
    <w:rsid w:val="00810987"/>
    <w:rsid w:val="00815EA7"/>
    <w:rsid w:val="0084325B"/>
    <w:rsid w:val="0084691D"/>
    <w:rsid w:val="0086147A"/>
    <w:rsid w:val="0086474E"/>
    <w:rsid w:val="008810F7"/>
    <w:rsid w:val="0089091D"/>
    <w:rsid w:val="008959F0"/>
    <w:rsid w:val="00896B28"/>
    <w:rsid w:val="008B192E"/>
    <w:rsid w:val="008B21DB"/>
    <w:rsid w:val="008D234E"/>
    <w:rsid w:val="008D2579"/>
    <w:rsid w:val="008F0635"/>
    <w:rsid w:val="008F21D3"/>
    <w:rsid w:val="00907DD9"/>
    <w:rsid w:val="00920690"/>
    <w:rsid w:val="00922C1C"/>
    <w:rsid w:val="00962AF1"/>
    <w:rsid w:val="00963BEC"/>
    <w:rsid w:val="009704A0"/>
    <w:rsid w:val="00977989"/>
    <w:rsid w:val="00987F88"/>
    <w:rsid w:val="009A6511"/>
    <w:rsid w:val="009C6B34"/>
    <w:rsid w:val="009D3BFA"/>
    <w:rsid w:val="009D4C53"/>
    <w:rsid w:val="009D4E25"/>
    <w:rsid w:val="009E2CC5"/>
    <w:rsid w:val="009E32B7"/>
    <w:rsid w:val="009E599C"/>
    <w:rsid w:val="009F4287"/>
    <w:rsid w:val="00A04381"/>
    <w:rsid w:val="00A06754"/>
    <w:rsid w:val="00A36048"/>
    <w:rsid w:val="00A37D33"/>
    <w:rsid w:val="00A45E79"/>
    <w:rsid w:val="00A57D30"/>
    <w:rsid w:val="00A57E93"/>
    <w:rsid w:val="00A64157"/>
    <w:rsid w:val="00A648DD"/>
    <w:rsid w:val="00A66932"/>
    <w:rsid w:val="00A7319E"/>
    <w:rsid w:val="00A9382E"/>
    <w:rsid w:val="00A93B20"/>
    <w:rsid w:val="00AA4C32"/>
    <w:rsid w:val="00AA51F7"/>
    <w:rsid w:val="00AB44F7"/>
    <w:rsid w:val="00AB4C00"/>
    <w:rsid w:val="00AD07C0"/>
    <w:rsid w:val="00AD2238"/>
    <w:rsid w:val="00AE18EB"/>
    <w:rsid w:val="00AE2FD4"/>
    <w:rsid w:val="00AF387C"/>
    <w:rsid w:val="00AF6B5C"/>
    <w:rsid w:val="00B14B6E"/>
    <w:rsid w:val="00B20E66"/>
    <w:rsid w:val="00B259DD"/>
    <w:rsid w:val="00B41085"/>
    <w:rsid w:val="00B45F76"/>
    <w:rsid w:val="00B55C31"/>
    <w:rsid w:val="00B702BF"/>
    <w:rsid w:val="00B80527"/>
    <w:rsid w:val="00B87AC7"/>
    <w:rsid w:val="00B93C0D"/>
    <w:rsid w:val="00B95CF1"/>
    <w:rsid w:val="00B970D8"/>
    <w:rsid w:val="00BA5F38"/>
    <w:rsid w:val="00BA7D04"/>
    <w:rsid w:val="00BB3AA9"/>
    <w:rsid w:val="00BC1773"/>
    <w:rsid w:val="00BC5E30"/>
    <w:rsid w:val="00BE0B10"/>
    <w:rsid w:val="00BE6FAA"/>
    <w:rsid w:val="00C260CC"/>
    <w:rsid w:val="00C40EFE"/>
    <w:rsid w:val="00C412FC"/>
    <w:rsid w:val="00C7640C"/>
    <w:rsid w:val="00C978B3"/>
    <w:rsid w:val="00CA04EE"/>
    <w:rsid w:val="00CB171B"/>
    <w:rsid w:val="00CB4A60"/>
    <w:rsid w:val="00CB7FB5"/>
    <w:rsid w:val="00CC4AB2"/>
    <w:rsid w:val="00CF3B84"/>
    <w:rsid w:val="00D135A8"/>
    <w:rsid w:val="00D153CA"/>
    <w:rsid w:val="00D41340"/>
    <w:rsid w:val="00D54629"/>
    <w:rsid w:val="00D8774C"/>
    <w:rsid w:val="00D95B8A"/>
    <w:rsid w:val="00D961AE"/>
    <w:rsid w:val="00DA5DD8"/>
    <w:rsid w:val="00DA7599"/>
    <w:rsid w:val="00DB3681"/>
    <w:rsid w:val="00DB4B77"/>
    <w:rsid w:val="00DC5D00"/>
    <w:rsid w:val="00DE12FE"/>
    <w:rsid w:val="00DE52BE"/>
    <w:rsid w:val="00DF00F9"/>
    <w:rsid w:val="00DF0F69"/>
    <w:rsid w:val="00E013D3"/>
    <w:rsid w:val="00E11391"/>
    <w:rsid w:val="00E2402A"/>
    <w:rsid w:val="00E27E1D"/>
    <w:rsid w:val="00E44FA9"/>
    <w:rsid w:val="00E46EFF"/>
    <w:rsid w:val="00E52E54"/>
    <w:rsid w:val="00E60C58"/>
    <w:rsid w:val="00E652D5"/>
    <w:rsid w:val="00E73BDB"/>
    <w:rsid w:val="00E878DD"/>
    <w:rsid w:val="00E912AA"/>
    <w:rsid w:val="00EA1CC9"/>
    <w:rsid w:val="00EB1085"/>
    <w:rsid w:val="00EB49E1"/>
    <w:rsid w:val="00EC12AB"/>
    <w:rsid w:val="00F1430D"/>
    <w:rsid w:val="00F3253D"/>
    <w:rsid w:val="00F443AE"/>
    <w:rsid w:val="00F444DC"/>
    <w:rsid w:val="00F47147"/>
    <w:rsid w:val="00F50FA9"/>
    <w:rsid w:val="00F55852"/>
    <w:rsid w:val="00F7091A"/>
    <w:rsid w:val="00F70BA5"/>
    <w:rsid w:val="00F80E41"/>
    <w:rsid w:val="00F82D29"/>
    <w:rsid w:val="00F930A3"/>
    <w:rsid w:val="00F94C5D"/>
    <w:rsid w:val="00FA40D9"/>
    <w:rsid w:val="00FA6904"/>
    <w:rsid w:val="00FA743B"/>
    <w:rsid w:val="00FB3721"/>
    <w:rsid w:val="00FC2C7F"/>
    <w:rsid w:val="00FC2F98"/>
    <w:rsid w:val="00FC7E32"/>
    <w:rsid w:val="00FD101D"/>
    <w:rsid w:val="00FE52A6"/>
    <w:rsid w:val="00FF19B8"/>
    <w:rsid w:val="00FF230B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/>
    <o:shapelayout v:ext="edit">
      <o:idmap v:ext="edit" data="1"/>
    </o:shapelayout>
  </w:shapeDefaults>
  <w:decimalSymbol w:val="."/>
  <w:listSeparator w:val=","/>
  <w15:docId w15:val="{A26AA6C2-99D9-4CB6-A68D-F617358E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F1"/>
    <w:rPr>
      <w:sz w:val="24"/>
      <w:szCs w:val="24"/>
    </w:rPr>
  </w:style>
  <w:style w:type="paragraph" w:styleId="Heading1">
    <w:name w:val="heading 1"/>
    <w:basedOn w:val="Normal"/>
    <w:next w:val="Normal"/>
    <w:qFormat/>
    <w:rsid w:val="00B95CF1"/>
    <w:pPr>
      <w:keepNext/>
      <w:jc w:val="center"/>
      <w:outlineLvl w:val="0"/>
    </w:pPr>
    <w:rPr>
      <w:rFonts w:ascii="Century Gothic" w:hAnsi="Century Gothic"/>
      <w:b/>
      <w:bCs/>
      <w:sz w:val="28"/>
    </w:rPr>
  </w:style>
  <w:style w:type="paragraph" w:styleId="Heading2">
    <w:name w:val="heading 2"/>
    <w:basedOn w:val="Normal"/>
    <w:next w:val="Normal"/>
    <w:qFormat/>
    <w:rsid w:val="00B95CF1"/>
    <w:pPr>
      <w:keepNext/>
      <w:tabs>
        <w:tab w:val="left" w:pos="2160"/>
        <w:tab w:val="left" w:pos="3600"/>
        <w:tab w:val="left" w:pos="4320"/>
        <w:tab w:val="left" w:pos="5840"/>
        <w:tab w:val="left" w:pos="7100"/>
        <w:tab w:val="left" w:pos="7940"/>
        <w:tab w:val="left" w:pos="8940"/>
        <w:tab w:val="left" w:pos="10120"/>
        <w:tab w:val="left" w:pos="11300"/>
      </w:tabs>
      <w:ind w:left="-5"/>
      <w:outlineLvl w:val="1"/>
    </w:pPr>
    <w:rPr>
      <w:rFonts w:ascii="Century Gothic" w:hAnsi="Century Gothic" w:cs="Arial"/>
      <w:b/>
      <w:bCs/>
      <w:sz w:val="18"/>
      <w:szCs w:val="22"/>
    </w:rPr>
  </w:style>
  <w:style w:type="paragraph" w:styleId="Heading3">
    <w:name w:val="heading 3"/>
    <w:basedOn w:val="Normal"/>
    <w:next w:val="Normal"/>
    <w:qFormat/>
    <w:rsid w:val="00B95CF1"/>
    <w:pPr>
      <w:keepNext/>
      <w:jc w:val="center"/>
      <w:outlineLvl w:val="2"/>
    </w:pPr>
    <w:rPr>
      <w:rFonts w:ascii="Century Gothic" w:hAnsi="Century Gothic" w:cs="Arial"/>
      <w:b/>
      <w:bCs/>
      <w:sz w:val="18"/>
      <w:szCs w:val="22"/>
      <w:u w:val="single"/>
    </w:rPr>
  </w:style>
  <w:style w:type="paragraph" w:styleId="Heading4">
    <w:name w:val="heading 4"/>
    <w:basedOn w:val="Normal"/>
    <w:next w:val="Normal"/>
    <w:qFormat/>
    <w:rsid w:val="00B95CF1"/>
    <w:pPr>
      <w:keepNext/>
      <w:tabs>
        <w:tab w:val="left" w:pos="2160"/>
        <w:tab w:val="left" w:pos="3600"/>
        <w:tab w:val="left" w:pos="4320"/>
        <w:tab w:val="left" w:pos="5840"/>
        <w:tab w:val="left" w:pos="7100"/>
        <w:tab w:val="left" w:pos="7940"/>
        <w:tab w:val="left" w:pos="8940"/>
        <w:tab w:val="left" w:pos="10120"/>
        <w:tab w:val="left" w:pos="11300"/>
      </w:tabs>
      <w:ind w:left="-5"/>
      <w:jc w:val="center"/>
      <w:outlineLvl w:val="3"/>
    </w:pPr>
    <w:rPr>
      <w:rFonts w:ascii="Century Gothic" w:hAnsi="Century Gothic" w:cs="Arial"/>
      <w:b/>
      <w:bCs/>
      <w:sz w:val="18"/>
      <w:szCs w:val="22"/>
      <w:u w:val="single"/>
    </w:rPr>
  </w:style>
  <w:style w:type="paragraph" w:styleId="Heading5">
    <w:name w:val="heading 5"/>
    <w:basedOn w:val="Normal"/>
    <w:next w:val="Normal"/>
    <w:qFormat/>
    <w:rsid w:val="00B95CF1"/>
    <w:pPr>
      <w:keepNext/>
      <w:outlineLvl w:val="4"/>
    </w:pPr>
    <w:rPr>
      <w:rFonts w:ascii="Century Gothic" w:hAnsi="Century Gothic"/>
      <w:b/>
      <w:bCs/>
      <w:sz w:val="22"/>
    </w:rPr>
  </w:style>
  <w:style w:type="paragraph" w:styleId="Heading6">
    <w:name w:val="heading 6"/>
    <w:basedOn w:val="Normal"/>
    <w:next w:val="Normal"/>
    <w:qFormat/>
    <w:rsid w:val="00B95CF1"/>
    <w:pPr>
      <w:keepNext/>
      <w:autoSpaceDE w:val="0"/>
      <w:autoSpaceDN w:val="0"/>
      <w:adjustRightInd w:val="0"/>
      <w:outlineLvl w:val="5"/>
    </w:pPr>
    <w:rPr>
      <w:rFonts w:ascii="Century Gothic" w:hAnsi="Century Gothic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72629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5CF1"/>
    <w:pPr>
      <w:jc w:val="center"/>
    </w:pPr>
    <w:rPr>
      <w:rFonts w:ascii="Century Gothic" w:hAnsi="Century Gothic"/>
      <w:sz w:val="20"/>
    </w:rPr>
  </w:style>
  <w:style w:type="paragraph" w:styleId="Title">
    <w:name w:val="Title"/>
    <w:basedOn w:val="Normal"/>
    <w:qFormat/>
    <w:rsid w:val="00B95CF1"/>
    <w:pPr>
      <w:jc w:val="center"/>
    </w:pPr>
    <w:rPr>
      <w:rFonts w:ascii="Century Gothic" w:hAnsi="Century Gothic"/>
      <w:b/>
      <w:bCs/>
    </w:rPr>
  </w:style>
  <w:style w:type="table" w:styleId="TableGrid">
    <w:name w:val="Table Grid"/>
    <w:basedOn w:val="TableNormal"/>
    <w:rsid w:val="0072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rsid w:val="00F444D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3569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7319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9E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rsid w:val="00CB7F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8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00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5523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0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837042">
                                                          <w:marLeft w:val="4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6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7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3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2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03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E3E3E3"/>
                                                                                <w:bottom w:val="none" w:sz="0" w:space="0" w:color="auto"/>
                                                                                <w:right w:val="single" w:sz="6" w:space="0" w:color="E3E3E3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08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oleObject" Target="embeddings/oleObject1.bin"/><Relationship Id="rId17" Type="http://schemas.openxmlformats.org/officeDocument/2006/relationships/image" Target="http://www.wonderworksonline.com/html/images/wonderworks_experience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gocity.com/" TargetMode="External"/><Relationship Id="rId19" Type="http://schemas.openxmlformats.org/officeDocument/2006/relationships/image" Target="media/image13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563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NMCI</Company>
  <LinksUpToDate>false</LinksUpToDate>
  <CharactersWithSpaces>4908</CharactersWithSpaces>
  <SharedDoc>false</SharedDoc>
  <HLinks>
    <vt:vector size="6" baseType="variant">
      <vt:variant>
        <vt:i4>3276878</vt:i4>
      </vt:variant>
      <vt:variant>
        <vt:i4>-1</vt:i4>
      </vt:variant>
      <vt:variant>
        <vt:i4>1168</vt:i4>
      </vt:variant>
      <vt:variant>
        <vt:i4>1</vt:i4>
      </vt:variant>
      <vt:variant>
        <vt:lpwstr>http://www.wonderworksonline.com/html/images/wonderworks_experience.gif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janiah.miles</dc:creator>
  <cp:keywords/>
  <dc:description/>
  <cp:lastModifiedBy>Usman, Maryam A CIV MWR BAHRAIN</cp:lastModifiedBy>
  <cp:revision>23</cp:revision>
  <cp:lastPrinted>2020-01-14T12:50:00Z</cp:lastPrinted>
  <dcterms:created xsi:type="dcterms:W3CDTF">2019-04-10T11:11:00Z</dcterms:created>
  <dcterms:modified xsi:type="dcterms:W3CDTF">2021-03-02T11:28:00Z</dcterms:modified>
</cp:coreProperties>
</file>